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E9C" w:rsidRPr="000A2B6F" w:rsidRDefault="000A6AF3" w:rsidP="00886E9C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r>
        <w:fldChar w:fldCharType="begin"/>
      </w:r>
      <w:r>
        <w:instrText xml:space="preserve"> HYPERLINK "http://www.USScouts.Org" </w:instrText>
      </w:r>
      <w:r>
        <w:fldChar w:fldCharType="separate"/>
      </w:r>
      <w:r w:rsidR="00886E9C" w:rsidRPr="000A2B6F">
        <w:rPr>
          <w:rStyle w:val="Hyperlink"/>
          <w:rFonts w:ascii="Arial Narrow" w:hAnsi="Arial Narrow" w:cs="Arial"/>
          <w:sz w:val="24"/>
          <w:szCs w:val="52"/>
        </w:rPr>
        <w:t>http://www.USScouts.Org</w:t>
      </w:r>
      <w:r>
        <w:rPr>
          <w:rStyle w:val="Hyperlink"/>
          <w:rFonts w:ascii="Arial Narrow" w:hAnsi="Arial Narrow" w:cs="Arial"/>
          <w:sz w:val="24"/>
          <w:szCs w:val="52"/>
        </w:rPr>
        <w:fldChar w:fldCharType="end"/>
      </w:r>
      <w:r w:rsidR="00886E9C" w:rsidRPr="000A2B6F">
        <w:rPr>
          <w:rFonts w:ascii="Arial Narrow" w:hAnsi="Arial Narrow" w:cs="Arial"/>
          <w:sz w:val="24"/>
          <w:szCs w:val="52"/>
        </w:rPr>
        <w:t xml:space="preserve">  </w:t>
      </w:r>
      <w:r w:rsidR="00886E9C">
        <w:rPr>
          <w:rFonts w:ascii="Arial Narrow" w:hAnsi="Arial Narrow" w:cs="Arial"/>
          <w:sz w:val="24"/>
          <w:szCs w:val="52"/>
        </w:rPr>
        <w:t xml:space="preserve"> </w:t>
      </w:r>
      <w:r w:rsidR="00886E9C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886E9C">
        <w:rPr>
          <w:rFonts w:ascii="Arial Narrow" w:hAnsi="Arial Narrow" w:cs="Arial"/>
          <w:sz w:val="24"/>
          <w:szCs w:val="52"/>
        </w:rPr>
        <w:t xml:space="preserve"> </w:t>
      </w:r>
      <w:hyperlink r:id="rId8" w:history="1">
        <w:r w:rsidR="00886E9C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886E9C" w:rsidRDefault="00886E9C" w:rsidP="00886E9C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9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886E9C" w:rsidRDefault="00886E9C" w:rsidP="00886E9C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activity badge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0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886E9C" w:rsidRDefault="00EF58B0" w:rsidP="00886E9C">
      <w:pPr>
        <w:tabs>
          <w:tab w:val="left" w:leader="underscore" w:pos="5490"/>
          <w:tab w:val="left" w:pos="5670"/>
          <w:tab w:val="left" w:leader="underscore" w:pos="10368"/>
        </w:tabs>
        <w:spacing w:before="240" w:after="240"/>
        <w:rPr>
          <w:rFonts w:ascii="Arial Narrow" w:hAnsi="Arial Narrow"/>
          <w:sz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2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683C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HhMoFg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proofErr w:type="spellStart"/>
      <w:r w:rsidR="00886E9C">
        <w:rPr>
          <w:rFonts w:ascii="Arial Narrow" w:hAnsi="Arial Narrow" w:cs="Arial"/>
          <w:sz w:val="22"/>
        </w:rPr>
        <w:t>Webelos</w:t>
      </w:r>
      <w:proofErr w:type="spellEnd"/>
      <w:r w:rsidR="00886E9C">
        <w:rPr>
          <w:rFonts w:ascii="Arial Narrow" w:hAnsi="Arial Narrow" w:cs="Arial"/>
          <w:sz w:val="22"/>
        </w:rPr>
        <w:t xml:space="preserve"> Scout’s Name:</w:t>
      </w:r>
      <w:r w:rsidR="00886E9C">
        <w:rPr>
          <w:rFonts w:ascii="Arial Narrow" w:hAnsi="Arial Narrow" w:cs="Arial"/>
          <w:sz w:val="22"/>
        </w:rPr>
        <w:tab/>
      </w:r>
      <w:r w:rsidR="00886E9C">
        <w:rPr>
          <w:rFonts w:ascii="Arial Narrow" w:hAnsi="Arial Narrow" w:cs="Arial"/>
          <w:sz w:val="22"/>
        </w:rPr>
        <w:tab/>
        <w:t>Pack No. :</w:t>
      </w:r>
      <w:r w:rsidR="00886E9C">
        <w:rPr>
          <w:rFonts w:ascii="Arial Narrow" w:hAnsi="Arial Narrow" w:cs="Arial"/>
          <w:sz w:val="22"/>
        </w:rPr>
        <w:tab/>
      </w:r>
    </w:p>
    <w:p w:rsidR="00540293" w:rsidRDefault="00540293" w:rsidP="00006A49">
      <w:pPr>
        <w:tabs>
          <w:tab w:val="decimal" w:pos="900"/>
          <w:tab w:val="left" w:leader="underscore" w:pos="10400"/>
        </w:tabs>
        <w:spacing w:before="60" w:after="60"/>
        <w:ind w:left="720" w:hanging="72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Do </w:t>
      </w:r>
      <w:r w:rsidR="003B5E75">
        <w:rPr>
          <w:rFonts w:ascii="Arial Narrow" w:hAnsi="Arial Narrow"/>
          <w:b/>
          <w:sz w:val="22"/>
        </w:rPr>
        <w:t>this</w:t>
      </w:r>
      <w:r>
        <w:rPr>
          <w:rFonts w:ascii="Arial Narrow" w:hAnsi="Arial Narrow"/>
          <w:b/>
          <w:sz w:val="22"/>
        </w:rPr>
        <w:t>:</w:t>
      </w:r>
    </w:p>
    <w:p w:rsidR="003B5E75" w:rsidRPr="003B5E75" w:rsidRDefault="00154806" w:rsidP="00006A4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 w:rsidRPr="004F12C3">
        <w:rPr>
          <w:rFonts w:ascii="Arial Narrow" w:hAnsi="Arial Narrow"/>
          <w:sz w:val="22"/>
        </w:rPr>
        <w:tab/>
        <w:t>1.</w:t>
      </w:r>
      <w:r w:rsidR="004F12C3" w:rsidRPr="004F12C3">
        <w:rPr>
          <w:rFonts w:ascii="Arial Narrow" w:hAnsi="Arial Narrow"/>
          <w:sz w:val="22"/>
        </w:rPr>
        <w:tab/>
      </w:r>
      <w:r w:rsidR="003B5E75" w:rsidRPr="003B5E75">
        <w:rPr>
          <w:rFonts w:ascii="Arial Narrow" w:hAnsi="Arial Narrow"/>
          <w:sz w:val="22"/>
        </w:rPr>
        <w:t xml:space="preserve">With your parent, guardian, or </w:t>
      </w:r>
      <w:proofErr w:type="spellStart"/>
      <w:r w:rsidR="003B5E75" w:rsidRPr="003B5E75">
        <w:rPr>
          <w:rFonts w:ascii="Arial Narrow" w:hAnsi="Arial Narrow"/>
          <w:sz w:val="22"/>
        </w:rPr>
        <w:t>Webelos</w:t>
      </w:r>
      <w:proofErr w:type="spellEnd"/>
      <w:r w:rsidR="003B5E75" w:rsidRPr="003B5E75">
        <w:rPr>
          <w:rFonts w:ascii="Arial Narrow" w:hAnsi="Arial Narrow"/>
          <w:sz w:val="22"/>
        </w:rPr>
        <w:t xml:space="preserve"> den leader, complete the </w:t>
      </w:r>
      <w:r w:rsidR="003B5E75" w:rsidRPr="003B5E75">
        <w:rPr>
          <w:rFonts w:ascii="Arial Narrow" w:hAnsi="Arial Narrow"/>
          <w:b/>
          <w:sz w:val="22"/>
        </w:rPr>
        <w:t>Responsibility Character Connection</w:t>
      </w:r>
      <w:r w:rsidR="003B5E75" w:rsidRPr="003B5E75">
        <w:rPr>
          <w:rFonts w:ascii="Arial Narrow" w:hAnsi="Arial Narrow"/>
          <w:sz w:val="22"/>
        </w:rPr>
        <w:t>.</w:t>
      </w:r>
    </w:p>
    <w:p w:rsidR="003B5E75" w:rsidRPr="003B5E75" w:rsidRDefault="003B5E75" w:rsidP="00006A49">
      <w:pPr>
        <w:tabs>
          <w:tab w:val="decimal" w:pos="1260"/>
          <w:tab w:val="left" w:leader="underscore" w:pos="10260"/>
        </w:tabs>
        <w:spacing w:before="60" w:after="60"/>
        <w:ind w:left="144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b/>
          <w:sz w:val="22"/>
        </w:rPr>
        <w:t>a.</w:t>
      </w:r>
      <w:r>
        <w:rPr>
          <w:rFonts w:ascii="Arial Narrow" w:hAnsi="Arial Narrow"/>
          <w:b/>
          <w:sz w:val="22"/>
        </w:rPr>
        <w:tab/>
      </w:r>
      <w:r w:rsidRPr="003B5E75">
        <w:rPr>
          <w:rFonts w:ascii="Arial Narrow" w:hAnsi="Arial Narrow"/>
          <w:b/>
          <w:sz w:val="22"/>
        </w:rPr>
        <w:t>Know</w:t>
      </w:r>
      <w:r w:rsidRPr="003B5E75">
        <w:rPr>
          <w:rFonts w:ascii="Arial Narrow" w:hAnsi="Arial Narrow"/>
          <w:sz w:val="22"/>
        </w:rPr>
        <w:t>: List all the tasks you can think of that are necessary in keeping a household in good shape. Tell what it means to be responsible for these tasks.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972"/>
        <w:gridCol w:w="2973"/>
        <w:gridCol w:w="2973"/>
      </w:tblGrid>
      <w:tr w:rsidR="00E447A9" w:rsidTr="00E447A9">
        <w:tc>
          <w:tcPr>
            <w:tcW w:w="3452" w:type="dxa"/>
          </w:tcPr>
          <w:p w:rsidR="00E447A9" w:rsidRDefault="00E447A9" w:rsidP="00006A49">
            <w:pPr>
              <w:tabs>
                <w:tab w:val="left" w:leader="underscore" w:pos="4320"/>
                <w:tab w:val="left" w:leader="underscore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453" w:type="dxa"/>
          </w:tcPr>
          <w:p w:rsidR="00E447A9" w:rsidRDefault="00E447A9" w:rsidP="00006A49">
            <w:pPr>
              <w:tabs>
                <w:tab w:val="left" w:leader="underscore" w:pos="4320"/>
                <w:tab w:val="left" w:leader="underscore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453" w:type="dxa"/>
          </w:tcPr>
          <w:p w:rsidR="00E447A9" w:rsidRDefault="00E447A9" w:rsidP="00006A49">
            <w:pPr>
              <w:tabs>
                <w:tab w:val="left" w:leader="underscore" w:pos="4320"/>
                <w:tab w:val="left" w:leader="underscore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447A9" w:rsidTr="00E447A9">
        <w:tc>
          <w:tcPr>
            <w:tcW w:w="3452" w:type="dxa"/>
          </w:tcPr>
          <w:p w:rsidR="00E447A9" w:rsidRDefault="00E447A9" w:rsidP="00006A49">
            <w:pPr>
              <w:tabs>
                <w:tab w:val="left" w:leader="underscore" w:pos="4320"/>
                <w:tab w:val="left" w:leader="underscore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453" w:type="dxa"/>
          </w:tcPr>
          <w:p w:rsidR="00E447A9" w:rsidRDefault="00E447A9" w:rsidP="00006A49">
            <w:pPr>
              <w:tabs>
                <w:tab w:val="left" w:leader="underscore" w:pos="4320"/>
                <w:tab w:val="left" w:leader="underscore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453" w:type="dxa"/>
          </w:tcPr>
          <w:p w:rsidR="00E447A9" w:rsidRDefault="00E447A9" w:rsidP="00006A49">
            <w:pPr>
              <w:tabs>
                <w:tab w:val="left" w:leader="underscore" w:pos="4320"/>
                <w:tab w:val="left" w:leader="underscore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447A9" w:rsidTr="00E447A9">
        <w:tc>
          <w:tcPr>
            <w:tcW w:w="3452" w:type="dxa"/>
          </w:tcPr>
          <w:p w:rsidR="00E447A9" w:rsidRDefault="00E447A9" w:rsidP="00006A49">
            <w:pPr>
              <w:tabs>
                <w:tab w:val="left" w:leader="underscore" w:pos="4320"/>
                <w:tab w:val="left" w:leader="underscore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453" w:type="dxa"/>
          </w:tcPr>
          <w:p w:rsidR="00E447A9" w:rsidRDefault="00E447A9" w:rsidP="00006A49">
            <w:pPr>
              <w:tabs>
                <w:tab w:val="left" w:leader="underscore" w:pos="4320"/>
                <w:tab w:val="left" w:leader="underscore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453" w:type="dxa"/>
          </w:tcPr>
          <w:p w:rsidR="00E447A9" w:rsidRDefault="00E447A9" w:rsidP="00006A49">
            <w:pPr>
              <w:tabs>
                <w:tab w:val="left" w:leader="underscore" w:pos="4320"/>
                <w:tab w:val="left" w:leader="underscore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447A9" w:rsidTr="00E447A9">
        <w:tc>
          <w:tcPr>
            <w:tcW w:w="3452" w:type="dxa"/>
          </w:tcPr>
          <w:p w:rsidR="00E447A9" w:rsidRDefault="00E447A9" w:rsidP="00006A49">
            <w:pPr>
              <w:tabs>
                <w:tab w:val="left" w:leader="underscore" w:pos="4320"/>
                <w:tab w:val="left" w:leader="underscore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453" w:type="dxa"/>
          </w:tcPr>
          <w:p w:rsidR="00E447A9" w:rsidRDefault="00E447A9" w:rsidP="00006A49">
            <w:pPr>
              <w:tabs>
                <w:tab w:val="left" w:leader="underscore" w:pos="4320"/>
                <w:tab w:val="left" w:leader="underscore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453" w:type="dxa"/>
          </w:tcPr>
          <w:p w:rsidR="00E447A9" w:rsidRDefault="00E447A9" w:rsidP="00006A49">
            <w:pPr>
              <w:tabs>
                <w:tab w:val="left" w:leader="underscore" w:pos="4320"/>
                <w:tab w:val="left" w:leader="underscore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447A9" w:rsidTr="00E447A9">
        <w:tc>
          <w:tcPr>
            <w:tcW w:w="3452" w:type="dxa"/>
          </w:tcPr>
          <w:p w:rsidR="00E447A9" w:rsidRDefault="00E447A9" w:rsidP="00006A49">
            <w:pPr>
              <w:tabs>
                <w:tab w:val="left" w:leader="underscore" w:pos="4320"/>
                <w:tab w:val="left" w:leader="underscore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453" w:type="dxa"/>
          </w:tcPr>
          <w:p w:rsidR="00E447A9" w:rsidRDefault="00E447A9" w:rsidP="00006A49">
            <w:pPr>
              <w:tabs>
                <w:tab w:val="left" w:leader="underscore" w:pos="4320"/>
                <w:tab w:val="left" w:leader="underscore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453" w:type="dxa"/>
          </w:tcPr>
          <w:p w:rsidR="00E447A9" w:rsidRDefault="00E447A9" w:rsidP="00006A49">
            <w:pPr>
              <w:tabs>
                <w:tab w:val="left" w:leader="underscore" w:pos="4320"/>
                <w:tab w:val="left" w:leader="underscore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F04AB0" w:rsidRDefault="00F04AB0" w:rsidP="00006A49">
      <w:pPr>
        <w:tabs>
          <w:tab w:val="left" w:leader="underscore" w:pos="10260"/>
        </w:tabs>
        <w:spacing w:before="60" w:after="60"/>
        <w:ind w:left="1440"/>
        <w:rPr>
          <w:rFonts w:ascii="Arial Narrow" w:hAnsi="Arial Narrow"/>
          <w:sz w:val="22"/>
        </w:rPr>
      </w:pPr>
      <w:r w:rsidRPr="003B5E75">
        <w:rPr>
          <w:rFonts w:ascii="Arial Narrow" w:hAnsi="Arial Narrow"/>
          <w:sz w:val="22"/>
        </w:rPr>
        <w:t>Name the tasks that are your responsibility.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972"/>
        <w:gridCol w:w="2973"/>
        <w:gridCol w:w="2973"/>
      </w:tblGrid>
      <w:tr w:rsidR="00E447A9" w:rsidTr="00E447A9">
        <w:tc>
          <w:tcPr>
            <w:tcW w:w="3452" w:type="dxa"/>
          </w:tcPr>
          <w:p w:rsidR="00E447A9" w:rsidRDefault="00E447A9" w:rsidP="00006A49">
            <w:pPr>
              <w:tabs>
                <w:tab w:val="left" w:leader="underscore" w:pos="4320"/>
                <w:tab w:val="left" w:leader="underscore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453" w:type="dxa"/>
          </w:tcPr>
          <w:p w:rsidR="00E447A9" w:rsidRDefault="00E447A9" w:rsidP="00006A49">
            <w:pPr>
              <w:tabs>
                <w:tab w:val="left" w:leader="underscore" w:pos="4320"/>
                <w:tab w:val="left" w:leader="underscore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453" w:type="dxa"/>
          </w:tcPr>
          <w:p w:rsidR="00E447A9" w:rsidRDefault="00E447A9" w:rsidP="00006A49">
            <w:pPr>
              <w:tabs>
                <w:tab w:val="left" w:leader="underscore" w:pos="4320"/>
                <w:tab w:val="left" w:leader="underscore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447A9" w:rsidTr="00E447A9">
        <w:tc>
          <w:tcPr>
            <w:tcW w:w="3452" w:type="dxa"/>
          </w:tcPr>
          <w:p w:rsidR="00E447A9" w:rsidRDefault="00E447A9" w:rsidP="00006A49">
            <w:pPr>
              <w:tabs>
                <w:tab w:val="left" w:leader="underscore" w:pos="4320"/>
                <w:tab w:val="left" w:leader="underscore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453" w:type="dxa"/>
          </w:tcPr>
          <w:p w:rsidR="00E447A9" w:rsidRDefault="00E447A9" w:rsidP="00006A49">
            <w:pPr>
              <w:tabs>
                <w:tab w:val="left" w:leader="underscore" w:pos="4320"/>
                <w:tab w:val="left" w:leader="underscore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453" w:type="dxa"/>
          </w:tcPr>
          <w:p w:rsidR="00E447A9" w:rsidRDefault="00E447A9" w:rsidP="00006A49">
            <w:pPr>
              <w:tabs>
                <w:tab w:val="left" w:leader="underscore" w:pos="4320"/>
                <w:tab w:val="left" w:leader="underscore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447A9" w:rsidTr="00E447A9">
        <w:tc>
          <w:tcPr>
            <w:tcW w:w="3452" w:type="dxa"/>
          </w:tcPr>
          <w:p w:rsidR="00E447A9" w:rsidRDefault="00E447A9" w:rsidP="00006A49">
            <w:pPr>
              <w:tabs>
                <w:tab w:val="left" w:leader="underscore" w:pos="4320"/>
                <w:tab w:val="left" w:leader="underscore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453" w:type="dxa"/>
          </w:tcPr>
          <w:p w:rsidR="00E447A9" w:rsidRDefault="00E447A9" w:rsidP="00006A49">
            <w:pPr>
              <w:tabs>
                <w:tab w:val="left" w:leader="underscore" w:pos="4320"/>
                <w:tab w:val="left" w:leader="underscore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453" w:type="dxa"/>
          </w:tcPr>
          <w:p w:rsidR="00E447A9" w:rsidRDefault="00E447A9" w:rsidP="00006A49">
            <w:pPr>
              <w:tabs>
                <w:tab w:val="left" w:leader="underscore" w:pos="4320"/>
                <w:tab w:val="left" w:leader="underscore" w:pos="720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F04AB0" w:rsidRDefault="00F04AB0" w:rsidP="00006A49">
      <w:pPr>
        <w:tabs>
          <w:tab w:val="left" w:leader="underscore" w:pos="10260"/>
        </w:tabs>
        <w:spacing w:before="60" w:after="60"/>
        <w:ind w:left="1440"/>
        <w:rPr>
          <w:rFonts w:ascii="Arial Narrow" w:hAnsi="Arial Narrow"/>
          <w:sz w:val="22"/>
        </w:rPr>
      </w:pPr>
      <w:r w:rsidRPr="003B5E75">
        <w:rPr>
          <w:rFonts w:ascii="Arial Narrow" w:hAnsi="Arial Narrow"/>
          <w:sz w:val="22"/>
        </w:rPr>
        <w:t>Tell what it means to be responsible for these tasks.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E447A9" w:rsidTr="00E447A9">
        <w:trPr>
          <w:trHeight w:val="2016"/>
        </w:trPr>
        <w:tc>
          <w:tcPr>
            <w:tcW w:w="10358" w:type="dxa"/>
          </w:tcPr>
          <w:p w:rsidR="00E447A9" w:rsidRDefault="00E447A9" w:rsidP="00006A4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3B5E75" w:rsidRPr="003B5E75" w:rsidRDefault="003B5E75" w:rsidP="00006A49">
      <w:pPr>
        <w:tabs>
          <w:tab w:val="decimal" w:pos="1260"/>
          <w:tab w:val="left" w:leader="underscore" w:pos="10260"/>
        </w:tabs>
        <w:spacing w:before="60" w:after="60"/>
        <w:ind w:left="144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b/>
          <w:sz w:val="22"/>
        </w:rPr>
        <w:t>b.</w:t>
      </w:r>
      <w:r>
        <w:rPr>
          <w:rFonts w:ascii="Arial Narrow" w:hAnsi="Arial Narrow"/>
          <w:b/>
          <w:sz w:val="22"/>
        </w:rPr>
        <w:tab/>
      </w:r>
      <w:r w:rsidRPr="003B5E75">
        <w:rPr>
          <w:rFonts w:ascii="Arial Narrow" w:hAnsi="Arial Narrow"/>
          <w:b/>
          <w:sz w:val="22"/>
        </w:rPr>
        <w:t>Commit</w:t>
      </w:r>
      <w:r w:rsidRPr="003B5E75">
        <w:rPr>
          <w:rFonts w:ascii="Arial Narrow" w:hAnsi="Arial Narrow"/>
          <w:sz w:val="22"/>
        </w:rPr>
        <w:t xml:space="preserve">: Talk about what happens when people don't do their jobs. 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E447A9" w:rsidTr="00E447A9">
        <w:trPr>
          <w:trHeight w:val="2016"/>
        </w:trPr>
        <w:tc>
          <w:tcPr>
            <w:tcW w:w="10358" w:type="dxa"/>
          </w:tcPr>
          <w:p w:rsidR="00E447A9" w:rsidRDefault="00E447A9" w:rsidP="00006A4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3B5E75" w:rsidRDefault="00F04AB0" w:rsidP="00006A49">
      <w:pPr>
        <w:tabs>
          <w:tab w:val="left" w:leader="underscore" w:pos="10260"/>
        </w:tabs>
        <w:spacing w:before="60" w:after="60"/>
        <w:ind w:left="1440"/>
        <w:rPr>
          <w:rFonts w:ascii="Arial Narrow" w:hAnsi="Arial Narrow"/>
          <w:sz w:val="22"/>
        </w:rPr>
      </w:pPr>
      <w:r w:rsidRPr="003B5E75">
        <w:rPr>
          <w:rFonts w:ascii="Arial Narrow" w:hAnsi="Arial Narrow"/>
          <w:sz w:val="22"/>
        </w:rPr>
        <w:t>Tell why it is important to be helpful and to be responsible.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E447A9" w:rsidTr="00E447A9">
        <w:trPr>
          <w:trHeight w:val="2448"/>
        </w:trPr>
        <w:tc>
          <w:tcPr>
            <w:tcW w:w="10358" w:type="dxa"/>
          </w:tcPr>
          <w:p w:rsidR="00E447A9" w:rsidRDefault="00E447A9" w:rsidP="00006A4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3B5E75" w:rsidRDefault="00F04AB0" w:rsidP="00006A49">
      <w:pPr>
        <w:tabs>
          <w:tab w:val="left" w:leader="underscore" w:pos="10260"/>
        </w:tabs>
        <w:spacing w:before="60" w:after="60"/>
        <w:ind w:left="144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L</w:t>
      </w:r>
      <w:r w:rsidRPr="003B5E75">
        <w:rPr>
          <w:rFonts w:ascii="Arial Narrow" w:hAnsi="Arial Narrow"/>
          <w:sz w:val="22"/>
        </w:rPr>
        <w:t>ist ways that you can be more responsible on your own.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4459"/>
        <w:gridCol w:w="4459"/>
      </w:tblGrid>
      <w:tr w:rsidR="00E447A9" w:rsidTr="00E447A9">
        <w:tc>
          <w:tcPr>
            <w:tcW w:w="5179" w:type="dxa"/>
          </w:tcPr>
          <w:p w:rsidR="00E447A9" w:rsidRDefault="00E447A9" w:rsidP="00006A49">
            <w:pPr>
              <w:tabs>
                <w:tab w:val="left" w:leader="underscore" w:pos="576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179" w:type="dxa"/>
          </w:tcPr>
          <w:p w:rsidR="00E447A9" w:rsidRDefault="00E447A9" w:rsidP="00006A49">
            <w:pPr>
              <w:tabs>
                <w:tab w:val="left" w:leader="underscore" w:pos="576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447A9" w:rsidTr="00E447A9">
        <w:tc>
          <w:tcPr>
            <w:tcW w:w="5179" w:type="dxa"/>
          </w:tcPr>
          <w:p w:rsidR="00E447A9" w:rsidRDefault="00E447A9" w:rsidP="00006A49">
            <w:pPr>
              <w:tabs>
                <w:tab w:val="left" w:leader="underscore" w:pos="576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179" w:type="dxa"/>
          </w:tcPr>
          <w:p w:rsidR="00E447A9" w:rsidRDefault="00E447A9" w:rsidP="00006A49">
            <w:pPr>
              <w:tabs>
                <w:tab w:val="left" w:leader="underscore" w:pos="576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447A9" w:rsidTr="00E447A9">
        <w:tc>
          <w:tcPr>
            <w:tcW w:w="5179" w:type="dxa"/>
          </w:tcPr>
          <w:p w:rsidR="00E447A9" w:rsidRDefault="00E447A9" w:rsidP="00006A49">
            <w:pPr>
              <w:tabs>
                <w:tab w:val="left" w:leader="underscore" w:pos="576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179" w:type="dxa"/>
          </w:tcPr>
          <w:p w:rsidR="00E447A9" w:rsidRDefault="00E447A9" w:rsidP="00006A49">
            <w:pPr>
              <w:tabs>
                <w:tab w:val="left" w:leader="underscore" w:pos="576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447A9" w:rsidTr="00E447A9">
        <w:tc>
          <w:tcPr>
            <w:tcW w:w="5179" w:type="dxa"/>
          </w:tcPr>
          <w:p w:rsidR="00E447A9" w:rsidRDefault="00E447A9" w:rsidP="00006A49">
            <w:pPr>
              <w:tabs>
                <w:tab w:val="left" w:leader="underscore" w:pos="576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179" w:type="dxa"/>
          </w:tcPr>
          <w:p w:rsidR="00E447A9" w:rsidRDefault="00E447A9" w:rsidP="00006A49">
            <w:pPr>
              <w:tabs>
                <w:tab w:val="left" w:leader="underscore" w:pos="576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447A9" w:rsidTr="00E447A9">
        <w:tc>
          <w:tcPr>
            <w:tcW w:w="5179" w:type="dxa"/>
          </w:tcPr>
          <w:p w:rsidR="00E447A9" w:rsidRDefault="00E447A9" w:rsidP="00006A49">
            <w:pPr>
              <w:tabs>
                <w:tab w:val="left" w:leader="underscore" w:pos="576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179" w:type="dxa"/>
          </w:tcPr>
          <w:p w:rsidR="00E447A9" w:rsidRDefault="00E447A9" w:rsidP="00006A49">
            <w:pPr>
              <w:tabs>
                <w:tab w:val="left" w:leader="underscore" w:pos="576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F04AB0" w:rsidRPr="00F11919" w:rsidRDefault="00F04AB0" w:rsidP="00006A49">
      <w:pPr>
        <w:tabs>
          <w:tab w:val="decimal" w:pos="1260"/>
          <w:tab w:val="left" w:leader="underscore" w:pos="10260"/>
        </w:tabs>
        <w:spacing w:before="60" w:after="60"/>
        <w:ind w:left="144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b/>
          <w:sz w:val="22"/>
        </w:rPr>
        <w:t>c.</w:t>
      </w:r>
      <w:r>
        <w:rPr>
          <w:rFonts w:ascii="Arial Narrow" w:hAnsi="Arial Narrow"/>
          <w:b/>
          <w:sz w:val="22"/>
        </w:rPr>
        <w:tab/>
      </w:r>
      <w:r w:rsidRPr="003B5E75">
        <w:rPr>
          <w:rFonts w:ascii="Arial Narrow" w:hAnsi="Arial Narrow"/>
          <w:b/>
          <w:sz w:val="22"/>
        </w:rPr>
        <w:t>Practice</w:t>
      </w:r>
      <w:r w:rsidRPr="003B5E75">
        <w:rPr>
          <w:rFonts w:ascii="Arial Narrow" w:hAnsi="Arial Narrow"/>
          <w:sz w:val="22"/>
        </w:rPr>
        <w:t>: Choose one of the requirements and show how you are responsible by doing that task well for two weeks.</w:t>
      </w:r>
    </w:p>
    <w:p w:rsidR="00F04AB0" w:rsidRDefault="00F04AB0" w:rsidP="00006A49">
      <w:pPr>
        <w:tabs>
          <w:tab w:val="decimal" w:pos="900"/>
          <w:tab w:val="left" w:leader="underscore" w:pos="10400"/>
        </w:tabs>
        <w:spacing w:before="60" w:after="60"/>
        <w:ind w:left="720" w:hanging="72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And do six of these:</w:t>
      </w:r>
    </w:p>
    <w:p w:rsidR="00F04AB0" w:rsidRPr="00F04AB0" w:rsidRDefault="009B0433" w:rsidP="00006A4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="00CD4C79" w:rsidRPr="004F12C3">
        <w:rPr>
          <w:rFonts w:ascii="Arial Narrow" w:hAnsi="Arial Narrow"/>
          <w:sz w:val="22"/>
        </w:rPr>
        <w:t>2</w:t>
      </w:r>
      <w:r w:rsidR="00F04AB0">
        <w:rPr>
          <w:rFonts w:ascii="Arial Narrow" w:hAnsi="Arial Narrow"/>
          <w:sz w:val="22"/>
        </w:rPr>
        <w:tab/>
      </w:r>
      <w:r w:rsidR="00F04AB0" w:rsidRPr="00F04AB0">
        <w:rPr>
          <w:rFonts w:ascii="Arial Narrow" w:hAnsi="Arial Narrow"/>
          <w:sz w:val="22"/>
        </w:rPr>
        <w:t>With adult supervision, wash a car.</w:t>
      </w:r>
    </w:p>
    <w:p w:rsidR="00F04AB0" w:rsidRPr="00F04AB0" w:rsidRDefault="00F04AB0" w:rsidP="00006A4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3</w:t>
      </w:r>
      <w:r>
        <w:rPr>
          <w:rFonts w:ascii="Arial Narrow" w:hAnsi="Arial Narrow"/>
          <w:sz w:val="22"/>
        </w:rPr>
        <w:tab/>
      </w:r>
      <w:r w:rsidRPr="00F04AB0">
        <w:rPr>
          <w:rFonts w:ascii="Arial Narrow" w:hAnsi="Arial Narrow"/>
          <w:sz w:val="22"/>
        </w:rPr>
        <w:t>Help an adult change a tire on a car.</w:t>
      </w:r>
    </w:p>
    <w:p w:rsidR="00F04AB0" w:rsidRPr="00F04AB0" w:rsidRDefault="00F04AB0" w:rsidP="00006A4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4</w:t>
      </w:r>
      <w:r>
        <w:rPr>
          <w:rFonts w:ascii="Arial Narrow" w:hAnsi="Arial Narrow"/>
          <w:sz w:val="22"/>
        </w:rPr>
        <w:tab/>
      </w:r>
      <w:r w:rsidRPr="00F04AB0">
        <w:rPr>
          <w:rFonts w:ascii="Arial Narrow" w:hAnsi="Arial Narrow"/>
          <w:sz w:val="22"/>
        </w:rPr>
        <w:t>With adult supervision, replace a bulb in the taillight, turn signal, or parking light or replace a headlight on a car.</w:t>
      </w:r>
    </w:p>
    <w:p w:rsidR="00F04AB0" w:rsidRPr="00F04AB0" w:rsidRDefault="00F04AB0" w:rsidP="00006A4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5</w:t>
      </w:r>
      <w:r>
        <w:rPr>
          <w:rFonts w:ascii="Arial Narrow" w:hAnsi="Arial Narrow"/>
          <w:sz w:val="22"/>
        </w:rPr>
        <w:tab/>
      </w:r>
      <w:r w:rsidRPr="00F04AB0">
        <w:rPr>
          <w:rFonts w:ascii="Arial Narrow" w:hAnsi="Arial Narrow"/>
          <w:sz w:val="22"/>
        </w:rPr>
        <w:t>With adult supervision, show how to check the oil level and tire pressure on a car.</w:t>
      </w:r>
    </w:p>
    <w:p w:rsidR="00F04AB0" w:rsidRPr="00F04AB0" w:rsidRDefault="00F04AB0" w:rsidP="00006A4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6</w:t>
      </w:r>
      <w:r>
        <w:rPr>
          <w:rFonts w:ascii="Arial Narrow" w:hAnsi="Arial Narrow"/>
          <w:sz w:val="22"/>
        </w:rPr>
        <w:tab/>
      </w:r>
      <w:r w:rsidRPr="00F04AB0">
        <w:rPr>
          <w:rFonts w:ascii="Arial Narrow" w:hAnsi="Arial Narrow"/>
          <w:sz w:val="22"/>
        </w:rPr>
        <w:t>Make a repair to a bicycle, such as tightening the chain, fixing a flat tire, or adjusting the seat or handlebars.</w:t>
      </w:r>
    </w:p>
    <w:p w:rsidR="00F04AB0" w:rsidRPr="00F04AB0" w:rsidRDefault="00F04AB0" w:rsidP="00006A4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7</w:t>
      </w:r>
      <w:r>
        <w:rPr>
          <w:rFonts w:ascii="Arial Narrow" w:hAnsi="Arial Narrow"/>
          <w:sz w:val="22"/>
        </w:rPr>
        <w:tab/>
      </w:r>
      <w:r w:rsidRPr="00F04AB0">
        <w:rPr>
          <w:rFonts w:ascii="Arial Narrow" w:hAnsi="Arial Narrow"/>
          <w:sz w:val="22"/>
        </w:rPr>
        <w:t>Properly lubricate the chain and crank on a bicycle.</w:t>
      </w:r>
    </w:p>
    <w:p w:rsidR="00F04AB0" w:rsidRPr="00F04AB0" w:rsidRDefault="00F04AB0" w:rsidP="00006A4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8</w:t>
      </w:r>
      <w:r>
        <w:rPr>
          <w:rFonts w:ascii="Arial Narrow" w:hAnsi="Arial Narrow"/>
          <w:sz w:val="22"/>
        </w:rPr>
        <w:tab/>
      </w:r>
      <w:r w:rsidRPr="00F04AB0">
        <w:rPr>
          <w:rFonts w:ascii="Arial Narrow" w:hAnsi="Arial Narrow"/>
          <w:sz w:val="22"/>
        </w:rPr>
        <w:t>Properly inflate the tires on a bicycle.</w:t>
      </w:r>
    </w:p>
    <w:p w:rsidR="00F04AB0" w:rsidRPr="00F04AB0" w:rsidRDefault="00F04AB0" w:rsidP="00006A4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9</w:t>
      </w:r>
      <w:r>
        <w:rPr>
          <w:rFonts w:ascii="Arial Narrow" w:hAnsi="Arial Narrow"/>
          <w:sz w:val="22"/>
        </w:rPr>
        <w:tab/>
      </w:r>
      <w:r w:rsidRPr="00F04AB0">
        <w:rPr>
          <w:rFonts w:ascii="Arial Narrow" w:hAnsi="Arial Narrow"/>
          <w:sz w:val="22"/>
        </w:rPr>
        <w:t>Change the wheels on a skateboard or pair of inline skates.</w:t>
      </w:r>
    </w:p>
    <w:p w:rsidR="00F04AB0" w:rsidRPr="00F04AB0" w:rsidRDefault="00F04AB0" w:rsidP="00006A4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10</w:t>
      </w:r>
      <w:r>
        <w:rPr>
          <w:rFonts w:ascii="Arial Narrow" w:hAnsi="Arial Narrow"/>
          <w:sz w:val="22"/>
        </w:rPr>
        <w:tab/>
      </w:r>
      <w:r w:rsidRPr="00F04AB0">
        <w:rPr>
          <w:rFonts w:ascii="Arial Narrow" w:hAnsi="Arial Narrow"/>
          <w:sz w:val="22"/>
        </w:rPr>
        <w:t>Replace a light bulb in a fixture or lamp.</w:t>
      </w:r>
    </w:p>
    <w:p w:rsidR="00F04AB0" w:rsidRPr="00F04AB0" w:rsidRDefault="00F04AB0" w:rsidP="00006A4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1</w:t>
      </w:r>
      <w:r w:rsidR="008839B2">
        <w:rPr>
          <w:rFonts w:ascii="Arial Narrow" w:hAnsi="Arial Narrow"/>
          <w:sz w:val="22"/>
        </w:rPr>
        <w:t>1</w:t>
      </w:r>
      <w:r>
        <w:rPr>
          <w:rFonts w:ascii="Arial Narrow" w:hAnsi="Arial Narrow"/>
          <w:sz w:val="22"/>
        </w:rPr>
        <w:tab/>
      </w:r>
      <w:r w:rsidRPr="00F04AB0">
        <w:rPr>
          <w:rFonts w:ascii="Arial Narrow" w:hAnsi="Arial Narrow"/>
          <w:sz w:val="22"/>
        </w:rPr>
        <w:t>With adult supervision, arrange a storage area for household cleaners and other dangerous materials where small children cannot reach them.</w:t>
      </w:r>
    </w:p>
    <w:p w:rsidR="00F04AB0" w:rsidRPr="00F04AB0" w:rsidRDefault="00F04AB0" w:rsidP="00006A4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12</w:t>
      </w:r>
      <w:r>
        <w:rPr>
          <w:rFonts w:ascii="Arial Narrow" w:hAnsi="Arial Narrow"/>
          <w:sz w:val="22"/>
        </w:rPr>
        <w:tab/>
      </w:r>
      <w:r w:rsidRPr="00F04AB0">
        <w:rPr>
          <w:rFonts w:ascii="Arial Narrow" w:hAnsi="Arial Narrow"/>
          <w:sz w:val="22"/>
        </w:rPr>
        <w:t>Build a sawhorse or stool to be used around your home.</w:t>
      </w:r>
    </w:p>
    <w:p w:rsidR="00F04AB0" w:rsidRPr="00F04AB0" w:rsidRDefault="00F04AB0" w:rsidP="00006A4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13</w:t>
      </w:r>
      <w:r>
        <w:rPr>
          <w:rFonts w:ascii="Arial Narrow" w:hAnsi="Arial Narrow"/>
          <w:sz w:val="22"/>
        </w:rPr>
        <w:tab/>
      </w:r>
      <w:r w:rsidRPr="00F04AB0">
        <w:rPr>
          <w:rFonts w:ascii="Arial Narrow" w:hAnsi="Arial Narrow"/>
          <w:sz w:val="22"/>
        </w:rPr>
        <w:t>Help take care of the lawn.</w:t>
      </w:r>
    </w:p>
    <w:p w:rsidR="00F04AB0" w:rsidRPr="00F04AB0" w:rsidRDefault="00F04AB0" w:rsidP="00006A4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14</w:t>
      </w:r>
      <w:r>
        <w:rPr>
          <w:rFonts w:ascii="Arial Narrow" w:hAnsi="Arial Narrow"/>
          <w:sz w:val="22"/>
        </w:rPr>
        <w:tab/>
      </w:r>
      <w:r w:rsidRPr="00F04AB0">
        <w:rPr>
          <w:rFonts w:ascii="Arial Narrow" w:hAnsi="Arial Narrow"/>
          <w:sz w:val="22"/>
        </w:rPr>
        <w:t>Arrange a storage area for hand tools or lawn and garden tools.</w:t>
      </w:r>
    </w:p>
    <w:p w:rsidR="00F04AB0" w:rsidRPr="00F04AB0" w:rsidRDefault="00F04AB0" w:rsidP="00006A4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15</w:t>
      </w:r>
      <w:r>
        <w:rPr>
          <w:rFonts w:ascii="Arial Narrow" w:hAnsi="Arial Narrow"/>
          <w:sz w:val="22"/>
        </w:rPr>
        <w:tab/>
      </w:r>
      <w:r w:rsidRPr="00F04AB0">
        <w:rPr>
          <w:rFonts w:ascii="Arial Narrow" w:hAnsi="Arial Narrow"/>
          <w:sz w:val="22"/>
        </w:rPr>
        <w:t>Clean and properly store hand tools or lawn and garden tools in their storage area.</w:t>
      </w:r>
    </w:p>
    <w:p w:rsidR="00F04AB0" w:rsidRPr="00F04AB0" w:rsidRDefault="00F04AB0" w:rsidP="00006A4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16</w:t>
      </w:r>
      <w:r>
        <w:rPr>
          <w:rFonts w:ascii="Arial Narrow" w:hAnsi="Arial Narrow"/>
          <w:sz w:val="22"/>
        </w:rPr>
        <w:tab/>
      </w:r>
      <w:r w:rsidRPr="00F04AB0">
        <w:rPr>
          <w:rFonts w:ascii="Arial Narrow" w:hAnsi="Arial Narrow"/>
          <w:sz w:val="22"/>
        </w:rPr>
        <w:t>Label hand tools or lawn and garden tools.</w:t>
      </w:r>
    </w:p>
    <w:p w:rsidR="004F12C3" w:rsidRDefault="00F04AB0" w:rsidP="00006A4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17</w:t>
      </w:r>
      <w:r>
        <w:rPr>
          <w:rFonts w:ascii="Arial Narrow" w:hAnsi="Arial Narrow"/>
          <w:sz w:val="22"/>
        </w:rPr>
        <w:tab/>
      </w:r>
      <w:r w:rsidRPr="00F04AB0">
        <w:rPr>
          <w:rFonts w:ascii="Arial Narrow" w:hAnsi="Arial Narrow"/>
          <w:sz w:val="22"/>
        </w:rPr>
        <w:t>Put together a toolbox for common repairs around the house.  Be sure the toolbox and tools are stored safely.</w:t>
      </w:r>
    </w:p>
    <w:p w:rsidR="004F12C3" w:rsidRDefault="004F12C3" w:rsidP="00006A49">
      <w:pPr>
        <w:tabs>
          <w:tab w:val="decimal" w:pos="900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</w:p>
    <w:p w:rsidR="004F12C3" w:rsidRDefault="004F12C3" w:rsidP="00006A49">
      <w:pPr>
        <w:tabs>
          <w:tab w:val="decimal" w:pos="900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</w:p>
    <w:p w:rsidR="006B215C" w:rsidRDefault="00EF58B0" w:rsidP="00F92154">
      <w:pPr>
        <w:tabs>
          <w:tab w:val="decimal" w:pos="900"/>
          <w:tab w:val="left" w:leader="underscore" w:pos="10400"/>
        </w:tabs>
        <w:spacing w:after="180"/>
        <w:ind w:left="1080" w:hanging="720"/>
        <w:rPr>
          <w:rFonts w:ascii="Arial Narrow" w:hAnsi="Arial Narrow"/>
          <w:bCs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1291590</wp:posOffset>
                </wp:positionH>
                <wp:positionV relativeFrom="paragraph">
                  <wp:posOffset>-245745</wp:posOffset>
                </wp:positionV>
                <wp:extent cx="4358005" cy="509270"/>
                <wp:effectExtent l="0" t="0" r="444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8005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151" w:rsidRPr="001A59AC" w:rsidRDefault="00A81151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 w:rsidRPr="001A59AC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Requirement resources can be found here:</w:t>
                            </w:r>
                          </w:p>
                          <w:p w:rsidR="00A81151" w:rsidRPr="001A59AC" w:rsidRDefault="000A6AF3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hyperlink r:id="rId11" w:anchor="Requirement_resources" w:history="1"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http://www.meritbadge.org/wiki/index.php/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begin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instrText xml:space="preserve"> TITLE   \* MERGEFORMAT </w:instrTex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separate"/>
                              </w:r>
                              <w:r w:rsidR="003B5E75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Handyman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end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#Requirement resources</w:t>
                              </w:r>
                            </w:hyperlink>
                          </w:p>
                          <w:p w:rsidR="00A81151" w:rsidRDefault="00A81151" w:rsidP="00A811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1.7pt;margin-top:-19.35pt;width:343.15pt;height:4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">
                <v:textbox>
                  <w:txbxContent>
                    <w:p w:rsidR="00A81151" w:rsidRPr="001A59AC" w:rsidRDefault="00A81151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 w:rsidRPr="001A59AC">
                        <w:rPr>
                          <w:rFonts w:ascii="Arial Narrow" w:hAnsi="Arial Narrow" w:cs="Arial"/>
                          <w:b/>
                          <w:u w:val="single"/>
                        </w:rPr>
                        <w:t>Requirement resources can be found here:</w:t>
                      </w:r>
                    </w:p>
                    <w:p w:rsidR="00A81151" w:rsidRPr="001A59AC" w:rsidRDefault="000A6AF3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</w:rPr>
                      </w:pPr>
                      <w:hyperlink r:id="rId12" w:anchor="Requirement_resources" w:history="1"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http://www.meritbadge.org/wiki/index.php/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begin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instrText xml:space="preserve"> TITLE   \* MERGEFORMAT </w:instrTex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separate"/>
                        </w:r>
                        <w:r w:rsidR="003B5E75">
                          <w:rPr>
                            <w:rStyle w:val="Hyperlink"/>
                            <w:rFonts w:ascii="Arial Narrow" w:hAnsi="Arial Narrow" w:cs="Arial"/>
                          </w:rPr>
                          <w:t>Handyman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end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#Requirement resources</w:t>
                        </w:r>
                      </w:hyperlink>
                    </w:p>
                    <w:p w:rsidR="00A81151" w:rsidRDefault="00A81151" w:rsidP="00A8115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B215C" w:rsidRDefault="006B215C" w:rsidP="00F92154">
      <w:pPr>
        <w:tabs>
          <w:tab w:val="decimal" w:pos="900"/>
          <w:tab w:val="left" w:leader="underscore" w:pos="10400"/>
        </w:tabs>
        <w:spacing w:after="180"/>
        <w:ind w:left="1080" w:hanging="720"/>
        <w:rPr>
          <w:rFonts w:ascii="Arial Narrow" w:hAnsi="Arial Narrow"/>
          <w:bCs/>
          <w:sz w:val="22"/>
        </w:rPr>
      </w:pPr>
    </w:p>
    <w:p w:rsidR="003352AF" w:rsidRDefault="003352AF" w:rsidP="00F92154">
      <w:pPr>
        <w:tabs>
          <w:tab w:val="decimal" w:pos="900"/>
          <w:tab w:val="left" w:leader="underscore" w:pos="10400"/>
        </w:tabs>
        <w:spacing w:after="180"/>
        <w:ind w:left="1080" w:hanging="720"/>
        <w:rPr>
          <w:rFonts w:ascii="Arial Narrow" w:hAnsi="Arial Narrow"/>
          <w:bCs/>
          <w:sz w:val="22"/>
        </w:rPr>
        <w:sectPr w:rsidR="003352AF" w:rsidSect="000A2B6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</w:p>
    <w:p w:rsidR="00540293" w:rsidRPr="00A81151" w:rsidRDefault="00540293" w:rsidP="00540293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sz w:val="28"/>
          <w:szCs w:val="28"/>
        </w:rPr>
      </w:pPr>
      <w:r w:rsidRPr="00A81151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Important excerpts from the </w:t>
      </w:r>
      <w:hyperlink r:id="rId19" w:history="1"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‘Guide </w:t>
        </w:r>
        <w:proofErr w:type="gramStart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>To</w:t>
        </w:r>
        <w:proofErr w:type="gramEnd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 Advancement’</w:t>
        </w:r>
      </w:hyperlink>
      <w:r w:rsidRPr="00A81151">
        <w:rPr>
          <w:rFonts w:ascii="Arial Narrow" w:hAnsi="Arial Narrow" w:cs="Arial"/>
          <w:b/>
          <w:bCs/>
          <w:sz w:val="28"/>
          <w:szCs w:val="28"/>
        </w:rPr>
        <w:t>, No. 33088:</w:t>
      </w:r>
    </w:p>
    <w:p w:rsidR="00540293" w:rsidRPr="001A59AC" w:rsidRDefault="00540293" w:rsidP="00540293">
      <w:pPr>
        <w:tabs>
          <w:tab w:val="left" w:pos="5100"/>
          <w:tab w:val="left" w:pos="8000"/>
        </w:tabs>
        <w:spacing w:before="120"/>
        <w:rPr>
          <w:rFonts w:ascii="Arial Narrow" w:hAnsi="Arial Narrow" w:cs="Arial"/>
          <w:b/>
          <w:bCs/>
        </w:rPr>
      </w:pPr>
      <w:r w:rsidRPr="001A59AC">
        <w:rPr>
          <w:rFonts w:ascii="Arial Narrow" w:hAnsi="Arial Narrow" w:cs="Arial"/>
          <w:bCs/>
        </w:rPr>
        <w:t xml:space="preserve">Effective January 1, 2012, the </w:t>
      </w:r>
      <w:r w:rsidRPr="001A59AC">
        <w:rPr>
          <w:rFonts w:ascii="Arial Narrow" w:hAnsi="Arial Narrow" w:cs="Arial"/>
          <w:bCs/>
          <w:i/>
        </w:rPr>
        <w:t>‘Guide to Advancement’</w:t>
      </w:r>
      <w:r w:rsidRPr="001A59AC">
        <w:rPr>
          <w:rFonts w:ascii="Arial Narrow" w:hAnsi="Arial Narrow" w:cs="Arial"/>
          <w:bCs/>
        </w:rPr>
        <w:t xml:space="preserve"> (which replaced the publication </w:t>
      </w:r>
      <w:r w:rsidRPr="001A59AC">
        <w:rPr>
          <w:rFonts w:ascii="Arial Narrow" w:hAnsi="Arial Narrow" w:cs="Arial"/>
          <w:bCs/>
          <w:i/>
        </w:rPr>
        <w:t>‘Advancement Committee Policies and Procedures’</w:t>
      </w:r>
      <w:r w:rsidRPr="001A59AC">
        <w:rPr>
          <w:rFonts w:ascii="Arial Narrow" w:hAnsi="Arial Narrow" w:cs="Arial"/>
          <w:bCs/>
        </w:rPr>
        <w:t xml:space="preserve">) is now the </w:t>
      </w:r>
      <w:r w:rsidRPr="001A59AC">
        <w:rPr>
          <w:rFonts w:ascii="Arial Narrow" w:hAnsi="Arial Narrow" w:cs="Arial"/>
          <w:bCs/>
          <w:i/>
        </w:rPr>
        <w:t>official</w:t>
      </w:r>
      <w:r w:rsidRPr="001A59AC">
        <w:rPr>
          <w:rFonts w:ascii="Arial Narrow" w:hAnsi="Arial Narrow" w:cs="Arial"/>
          <w:bCs/>
        </w:rPr>
        <w:t xml:space="preserve"> Boy Scouts of America source on advancement policies and procedures.</w:t>
      </w:r>
    </w:p>
    <w:p w:rsidR="00540293" w:rsidRPr="001A59AC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  <w:iCs/>
        </w:rPr>
      </w:pPr>
      <w:r w:rsidRPr="001A59AC">
        <w:rPr>
          <w:rFonts w:ascii="Arial Narrow" w:hAnsi="Arial Narrow" w:cs="Arial"/>
          <w:b/>
          <w:iCs/>
        </w:rPr>
        <w:t xml:space="preserve">[ Inside front cover, and 5.0.1.4 ] </w:t>
      </w:r>
      <w:r w:rsidRPr="001A59AC">
        <w:rPr>
          <w:rFonts w:ascii="Arial Narrow" w:hAnsi="Arial Narrow" w:cs="Arial"/>
          <w:b/>
        </w:rPr>
        <w:t xml:space="preserve"> — </w:t>
      </w:r>
      <w:r w:rsidRPr="001A59AC">
        <w:rPr>
          <w:rFonts w:ascii="Arial Narrow" w:hAnsi="Arial Narrow" w:cs="Arial"/>
          <w:b/>
          <w:iCs/>
        </w:rPr>
        <w:t>Unauthorized Changes to Advancement Program</w:t>
      </w:r>
    </w:p>
    <w:p w:rsidR="00540293" w:rsidRPr="001A59AC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  <w:b/>
          <w:i/>
        </w:rPr>
        <w:t>No council, committee, district, unit, or individual has the authority to add to, or subtract from, advancement requirements.</w:t>
      </w:r>
      <w:r w:rsidRPr="001A59AC">
        <w:rPr>
          <w:rFonts w:ascii="Arial Narrow" w:hAnsi="Arial Narrow" w:cs="Arial"/>
        </w:rPr>
        <w:t xml:space="preserve"> (There are limited exceptions relating only to youth members with disabilities. For details see section 10, “Advancement for Members </w:t>
      </w:r>
      <w:proofErr w:type="gramStart"/>
      <w:r w:rsidRPr="001A59AC">
        <w:rPr>
          <w:rFonts w:ascii="Arial Narrow" w:hAnsi="Arial Narrow" w:cs="Arial"/>
        </w:rPr>
        <w:t>With</w:t>
      </w:r>
      <w:proofErr w:type="gramEnd"/>
      <w:r w:rsidRPr="001A59AC">
        <w:rPr>
          <w:rFonts w:ascii="Arial Narrow" w:hAnsi="Arial Narrow" w:cs="Arial"/>
        </w:rPr>
        <w:t xml:space="preserve"> Special Needs”.)</w:t>
      </w:r>
    </w:p>
    <w:p w:rsidR="00540293" w:rsidRPr="001A59AC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1A59AC">
        <w:rPr>
          <w:rFonts w:ascii="Arial Narrow" w:hAnsi="Arial Narrow" w:cs="Arial"/>
          <w:b/>
          <w:iCs/>
        </w:rPr>
        <w:t xml:space="preserve">[ Inside front cover, and 7.0.1.1 ] </w:t>
      </w:r>
      <w:r w:rsidRPr="001A59AC">
        <w:rPr>
          <w:rFonts w:ascii="Arial Narrow" w:hAnsi="Arial Narrow" w:cs="Arial"/>
          <w:b/>
        </w:rPr>
        <w:t xml:space="preserve">— </w:t>
      </w:r>
      <w:r w:rsidRPr="001A59AC">
        <w:rPr>
          <w:rFonts w:ascii="Arial Narrow" w:hAnsi="Arial Narrow" w:cs="Arial"/>
          <w:b/>
          <w:iCs/>
        </w:rPr>
        <w:t xml:space="preserve">The </w:t>
      </w:r>
      <w:hyperlink r:id="rId20" w:history="1">
        <w:r w:rsidRPr="001A59AC">
          <w:rPr>
            <w:rStyle w:val="Hyperlink"/>
            <w:rFonts w:ascii="Arial Narrow" w:hAnsi="Arial Narrow" w:cs="Arial"/>
            <w:b/>
            <w:i/>
            <w:iCs/>
          </w:rPr>
          <w:t>‘</w:t>
        </w:r>
        <w:r w:rsidRPr="001A59AC">
          <w:rPr>
            <w:rStyle w:val="Hyperlink"/>
            <w:rFonts w:ascii="Arial Narrow" w:hAnsi="Arial Narrow" w:cs="Arial"/>
            <w:b/>
            <w:i/>
          </w:rPr>
          <w:t>Guide to Safe Scouting’</w:t>
        </w:r>
      </w:hyperlink>
      <w:r w:rsidRPr="001A59AC">
        <w:rPr>
          <w:rFonts w:ascii="Arial Narrow" w:hAnsi="Arial Narrow" w:cs="Arial"/>
          <w:b/>
        </w:rPr>
        <w:t xml:space="preserve"> </w:t>
      </w:r>
      <w:r w:rsidRPr="001A59AC">
        <w:rPr>
          <w:rFonts w:ascii="Arial Narrow" w:hAnsi="Arial Narrow" w:cs="Arial"/>
          <w:b/>
          <w:iCs/>
        </w:rPr>
        <w:t>Applies</w:t>
      </w:r>
    </w:p>
    <w:p w:rsidR="00540293" w:rsidRPr="001A59AC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Policies and procedures outlined in the </w:t>
      </w:r>
      <w:r w:rsidRPr="001A59AC">
        <w:rPr>
          <w:rFonts w:ascii="Arial Narrow" w:hAnsi="Arial Narrow" w:cs="Arial"/>
          <w:i/>
        </w:rPr>
        <w:t>‘</w:t>
      </w:r>
      <w:r w:rsidRPr="001A59AC">
        <w:rPr>
          <w:rFonts w:ascii="Arial Narrow" w:hAnsi="Arial Narrow" w:cs="Arial"/>
          <w:i/>
          <w:iCs/>
        </w:rPr>
        <w:t xml:space="preserve">Guide to Safe Scouting’, </w:t>
      </w:r>
      <w:r w:rsidRPr="001A59AC">
        <w:rPr>
          <w:rFonts w:ascii="Arial Narrow" w:hAnsi="Arial Narrow" w:cs="Arial"/>
        </w:rPr>
        <w:t>No. 34416, apply to all BSA activities, including those related to advancement and Eagle Scout service projects. [Note: Always reference the online version, which is updated quarterly.]</w:t>
      </w:r>
    </w:p>
    <w:p w:rsidR="00540293" w:rsidRPr="00300B1E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proofErr w:type="gramStart"/>
      <w:r>
        <w:rPr>
          <w:rFonts w:ascii="Arial Narrow" w:hAnsi="Arial Narrow" w:cs="Arial"/>
          <w:b/>
        </w:rPr>
        <w:t xml:space="preserve">[ </w:t>
      </w:r>
      <w:r w:rsidRPr="00300B1E">
        <w:rPr>
          <w:rFonts w:ascii="Arial Narrow" w:hAnsi="Arial Narrow" w:cs="Arial"/>
          <w:b/>
        </w:rPr>
        <w:t>4.1.0.3</w:t>
      </w:r>
      <w:proofErr w:type="gramEnd"/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>Who Approves Cub Scout Advancement?</w:t>
      </w:r>
    </w:p>
    <w:p w:rsidR="00540293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 key responsibility for den leaders is to implement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core den meeting plans as outlined in the Den &amp; Pack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Meeting Resource Guide, No. 34409. For Wolf, Bear,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and </w:t>
      </w:r>
      <w:proofErr w:type="spellStart"/>
      <w:r w:rsidRPr="00300B1E">
        <w:rPr>
          <w:rFonts w:ascii="Arial Narrow" w:hAnsi="Arial Narrow" w:cs="Arial"/>
        </w:rPr>
        <w:t>Webelos</w:t>
      </w:r>
      <w:proofErr w:type="spellEnd"/>
      <w:r w:rsidRPr="00300B1E">
        <w:rPr>
          <w:rFonts w:ascii="Arial Narrow" w:hAnsi="Arial Narrow" w:cs="Arial"/>
        </w:rPr>
        <w:t xml:space="preserve"> advancement, den leaders take the lead in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approving requirements, though their assistants, and also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parents who help at meetings, may be asked to play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role of “</w:t>
      </w:r>
      <w:proofErr w:type="spellStart"/>
      <w:r w:rsidRPr="00300B1E">
        <w:rPr>
          <w:rFonts w:ascii="Arial Narrow" w:hAnsi="Arial Narrow" w:cs="Arial"/>
        </w:rPr>
        <w:t>Akela</w:t>
      </w:r>
      <w:proofErr w:type="spellEnd"/>
      <w:r w:rsidRPr="00300B1E">
        <w:rPr>
          <w:rFonts w:ascii="Arial Narrow" w:hAnsi="Arial Narrow" w:cs="Arial"/>
        </w:rPr>
        <w:t>” and assist. Parents sign for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that, according to meeting </w:t>
      </w:r>
      <w:r>
        <w:rPr>
          <w:rFonts w:ascii="Arial Narrow" w:hAnsi="Arial Narrow" w:cs="Arial"/>
        </w:rPr>
        <w:t xml:space="preserve">  </w:t>
      </w:r>
      <w:r w:rsidRPr="00300B1E">
        <w:rPr>
          <w:rFonts w:ascii="Arial Narrow" w:hAnsi="Arial Narrow" w:cs="Arial"/>
        </w:rPr>
        <w:t>plans and instructions in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handbooks, take place at home. For the Bobcat trail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Tiger Cub achievements, parents (or adult partners)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should sign in the boy’s handbook; the den leader then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approves as progress is recorded in the den’s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advancement record.</w:t>
      </w:r>
    </w:p>
    <w:p w:rsidR="00540293" w:rsidRPr="00300B1E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[ </w:t>
      </w:r>
      <w:r w:rsidRPr="00300B1E">
        <w:rPr>
          <w:rFonts w:ascii="Arial Narrow" w:hAnsi="Arial Narrow" w:cs="Arial"/>
          <w:b/>
        </w:rPr>
        <w:t>4.1.0.4</w:t>
      </w:r>
      <w:r>
        <w:rPr>
          <w:rFonts w:ascii="Arial Narrow" w:hAnsi="Arial Narrow" w:cs="Arial"/>
          <w:b/>
        </w:rPr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 xml:space="preserve">“Do Your Best” </w:t>
      </w:r>
    </w:p>
    <w:p w:rsidR="00540293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Advancement performance in Cub Scouting is centered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on its motto: “Do Your Best.” When a boy has done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this—his very best—then regardless of the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for any rank or award, it is enough; accomplishment is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noted. This is why </w:t>
      </w:r>
      <w:proofErr w:type="gramStart"/>
      <w:r w:rsidRPr="00300B1E">
        <w:rPr>
          <w:rFonts w:ascii="Arial Narrow" w:hAnsi="Arial Narrow" w:cs="Arial"/>
        </w:rPr>
        <w:t>den leaders, assistants, and parents</w:t>
      </w:r>
      <w:proofErr w:type="gramEnd"/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or guardians are involved in approvals. Generally they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know if effort put forth is really the Cub Scout’s best.</w:t>
      </w:r>
    </w:p>
    <w:p w:rsidR="00540293" w:rsidRPr="00F17408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F17408">
        <w:rPr>
          <w:rFonts w:ascii="Arial Narrow" w:hAnsi="Arial Narrow" w:cs="Arial"/>
          <w:b/>
        </w:rPr>
        <w:t>4.1.2.2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>— Cub Scout Academics and Sports Program</w:t>
      </w:r>
    </w:p>
    <w:p w:rsidR="00540293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F17408">
        <w:rPr>
          <w:rFonts w:ascii="Arial Narrow" w:hAnsi="Arial Narrow" w:cs="Arial"/>
        </w:rPr>
        <w:t>More than just a recognition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opportunity, this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develops new skills, improves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those existing, and otherwise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enriches Cub Scouting. Details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can be found in the Cub Scout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Academics and Sports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Guide, No. 34299. Activities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 subjects like science, video games, collecting,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chess; and sports such as baseball, skateboarding,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table tennis. Each has two levels—a belt loop and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 pin. Belt loops, which can be earned more than once,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are awarded when each of three requirements is met.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Cub Scouts may then continue with additional requirements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earn the pin. Archery and BB gun shooting are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included, but can only be conducted at a council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presented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activity with certified supervisors.</w:t>
      </w:r>
    </w:p>
    <w:p w:rsidR="00540293" w:rsidRPr="004F6277" w:rsidRDefault="00540293" w:rsidP="00540293">
      <w:pPr>
        <w:autoSpaceDE w:val="0"/>
        <w:autoSpaceDN w:val="0"/>
        <w:adjustRightInd w:val="0"/>
        <w:spacing w:before="120"/>
        <w:rPr>
          <w:rFonts w:ascii="Arial Narrow" w:hAnsi="Arial Narrow" w:cs="Arial"/>
          <w:b/>
          <w:sz w:val="28"/>
          <w:szCs w:val="28"/>
        </w:rPr>
      </w:pPr>
      <w:r w:rsidRPr="004F6277">
        <w:rPr>
          <w:rFonts w:ascii="Arial Narrow" w:hAnsi="Arial Narrow" w:cs="Arial"/>
          <w:b/>
          <w:sz w:val="28"/>
          <w:szCs w:val="28"/>
        </w:rPr>
        <w:t>Additional notes of interest:</w:t>
      </w:r>
    </w:p>
    <w:p w:rsidR="00540293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proofErr w:type="spellStart"/>
      <w:r w:rsidRPr="00F63B79">
        <w:rPr>
          <w:rFonts w:ascii="Arial Narrow" w:hAnsi="Arial Narrow" w:cs="Arial"/>
        </w:rPr>
        <w:t>Webelos</w:t>
      </w:r>
      <w:proofErr w:type="spellEnd"/>
      <w:r w:rsidRPr="00F63B79">
        <w:rPr>
          <w:rFonts w:ascii="Arial Narrow" w:hAnsi="Arial Narrow" w:cs="Arial"/>
        </w:rPr>
        <w:t xml:space="preserve"> Scouts may complete requirements in a family, den, pack, school, or community environment. </w:t>
      </w:r>
    </w:p>
    <w:p w:rsidR="00540293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“</w:t>
      </w:r>
      <w:proofErr w:type="spellStart"/>
      <w:r w:rsidRPr="0071719F">
        <w:rPr>
          <w:rFonts w:ascii="Arial Narrow" w:hAnsi="Arial Narrow" w:cs="Arial"/>
          <w:b/>
          <w:bCs/>
        </w:rPr>
        <w:t>Akela</w:t>
      </w:r>
      <w:proofErr w:type="spellEnd"/>
      <w:r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(Pronounced </w:t>
      </w:r>
      <w:r w:rsidRPr="0071719F">
        <w:rPr>
          <w:rFonts w:ascii="Arial Narrow" w:hAnsi="Arial Narrow" w:cs="Arial"/>
          <w:i/>
        </w:rPr>
        <w:t>“Ah-KAY-la”</w:t>
      </w:r>
      <w:r>
        <w:rPr>
          <w:rFonts w:ascii="Arial Narrow" w:hAnsi="Arial Narrow" w:cs="Arial"/>
        </w:rPr>
        <w:t xml:space="preserve">) </w:t>
      </w:r>
      <w:r w:rsidRPr="00F17408">
        <w:rPr>
          <w:rFonts w:ascii="Arial Narrow" w:hAnsi="Arial Narrow" w:cs="Arial"/>
          <w:b/>
        </w:rPr>
        <w:t>—</w:t>
      </w:r>
      <w:r>
        <w:rPr>
          <w:rFonts w:ascii="Arial Narrow" w:hAnsi="Arial Narrow" w:cs="Arial"/>
        </w:rPr>
        <w:t xml:space="preserve"> T</w:t>
      </w:r>
      <w:r w:rsidRPr="0071719F">
        <w:rPr>
          <w:rFonts w:ascii="Arial Narrow" w:hAnsi="Arial Narrow" w:cs="Arial"/>
        </w:rPr>
        <w:t xml:space="preserve">itle of respect used in Cub Scouting—any good leader is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.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 is also the leader and guide for Cub Scouts on the </w:t>
      </w:r>
      <w:r>
        <w:rPr>
          <w:rFonts w:ascii="Arial Narrow" w:hAnsi="Arial Narrow" w:cs="Arial"/>
        </w:rPr>
        <w:t>advancement</w:t>
      </w:r>
      <w:r w:rsidRPr="0071719F">
        <w:rPr>
          <w:rFonts w:ascii="Arial Narrow" w:hAnsi="Arial Narrow" w:cs="Arial"/>
        </w:rPr>
        <w:t xml:space="preserve"> trail. The name comes from Rudyard Kipling's Jungle Book. </w:t>
      </w:r>
      <w:r>
        <w:rPr>
          <w:rFonts w:ascii="Arial Narrow" w:hAnsi="Arial Narrow" w:cs="Arial"/>
        </w:rPr>
        <w:t>(</w:t>
      </w:r>
      <w:r w:rsidRPr="0071719F">
        <w:rPr>
          <w:rFonts w:ascii="Arial Narrow" w:hAnsi="Arial Narrow" w:cs="Arial"/>
        </w:rPr>
        <w:t>See "Law of the Pack."</w:t>
      </w:r>
      <w:r>
        <w:rPr>
          <w:rFonts w:ascii="Arial Narrow" w:hAnsi="Arial Narrow" w:cs="Arial"/>
        </w:rPr>
        <w:t>)</w:t>
      </w:r>
    </w:p>
    <w:p w:rsidR="00540293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Law of the Pack</w:t>
      </w:r>
      <w:r>
        <w:rPr>
          <w:rFonts w:ascii="Arial Narrow" w:hAnsi="Arial Narrow" w:cs="Arial"/>
          <w:b/>
          <w:bCs/>
        </w:rPr>
        <w:t>”</w:t>
      </w:r>
      <w:r w:rsidRPr="0071719F">
        <w:rPr>
          <w:rFonts w:ascii="Arial Narrow" w:hAnsi="Arial Narrow" w:cs="Arial"/>
          <w:b/>
          <w:bCs/>
        </w:rPr>
        <w:t xml:space="preserve"> </w:t>
      </w:r>
      <w:r w:rsidRPr="0071719F">
        <w:rPr>
          <w:rFonts w:ascii="Arial Narrow" w:hAnsi="Arial Narrow" w:cs="Arial"/>
          <w:b/>
        </w:rPr>
        <w:t>—</w:t>
      </w:r>
      <w:r w:rsidRPr="0071719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ab/>
      </w:r>
      <w:r w:rsidRPr="0071719F">
        <w:rPr>
          <w:rFonts w:ascii="Arial Narrow" w:hAnsi="Arial Narrow" w:cs="Arial"/>
          <w:i/>
          <w:iCs/>
        </w:rPr>
        <w:t xml:space="preserve">The Cub Scout follows </w:t>
      </w:r>
      <w:proofErr w:type="spellStart"/>
      <w:r w:rsidRPr="0071719F">
        <w:rPr>
          <w:rFonts w:ascii="Arial Narrow" w:hAnsi="Arial Narrow" w:cs="Arial"/>
          <w:i/>
          <w:iCs/>
        </w:rPr>
        <w:t>Akela</w:t>
      </w:r>
      <w:proofErr w:type="spellEnd"/>
      <w:r w:rsidRPr="0071719F">
        <w:rPr>
          <w:rFonts w:ascii="Arial Narrow" w:hAnsi="Arial Narrow" w:cs="Arial"/>
          <w:i/>
          <w:iCs/>
        </w:rPr>
        <w:t>.</w:t>
      </w:r>
    </w:p>
    <w:p w:rsidR="00540293" w:rsidRDefault="00540293" w:rsidP="00540293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Cub Scout helps the pack go.</w:t>
      </w:r>
    </w:p>
    <w:p w:rsidR="00540293" w:rsidRDefault="00540293" w:rsidP="00540293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pack helps the Cub Scout grow</w:t>
      </w:r>
      <w:r>
        <w:rPr>
          <w:rFonts w:ascii="Arial Narrow" w:hAnsi="Arial Narrow" w:cs="Arial"/>
          <w:i/>
          <w:iCs/>
        </w:rPr>
        <w:t>.</w:t>
      </w:r>
    </w:p>
    <w:p w:rsidR="00540293" w:rsidRPr="0071719F" w:rsidRDefault="00540293" w:rsidP="00540293">
      <w:pPr>
        <w:autoSpaceDE w:val="0"/>
        <w:autoSpaceDN w:val="0"/>
        <w:adjustRightInd w:val="0"/>
        <w:ind w:left="2880"/>
        <w:rPr>
          <w:rFonts w:ascii="Arial Narrow" w:hAnsi="Arial Narrow" w:cs="Arial"/>
        </w:rPr>
      </w:pPr>
      <w:r w:rsidRPr="0071719F">
        <w:rPr>
          <w:rFonts w:ascii="Arial Narrow" w:hAnsi="Arial Narrow" w:cs="Arial"/>
          <w:i/>
          <w:iCs/>
        </w:rPr>
        <w:t>The Cub Scout gives goodwill.</w:t>
      </w:r>
    </w:p>
    <w:sectPr w:rsidR="00540293" w:rsidRPr="0071719F" w:rsidSect="000A2B6F">
      <w:headerReference w:type="first" r:id="rId21"/>
      <w:footerReference w:type="first" r:id="rId22"/>
      <w:pgSz w:w="12240" w:h="15840" w:code="1"/>
      <w:pgMar w:top="1080" w:right="936" w:bottom="108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AF3" w:rsidRDefault="000A6AF3">
      <w:r>
        <w:separator/>
      </w:r>
    </w:p>
  </w:endnote>
  <w:endnote w:type="continuationSeparator" w:id="0">
    <w:p w:rsidR="000A6AF3" w:rsidRDefault="000A6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5EA" w:rsidRDefault="008015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24582B" w:rsidP="003E0BD2">
    <w:pPr>
      <w:pStyle w:val="Footer"/>
      <w:tabs>
        <w:tab w:val="clear" w:pos="4320"/>
        <w:tab w:val="clear" w:pos="8640"/>
        <w:tab w:val="right" w:pos="10350"/>
      </w:tabs>
    </w:pPr>
    <w:proofErr w:type="spellStart"/>
    <w:r>
      <w:rPr>
        <w:rFonts w:ascii="Arial Narrow" w:hAnsi="Arial Narrow"/>
        <w:sz w:val="22"/>
      </w:rPr>
      <w:t>Webelos</w:t>
    </w:r>
    <w:proofErr w:type="spellEnd"/>
    <w:r w:rsidR="006636FB">
      <w:rPr>
        <w:rFonts w:ascii="Arial Narrow" w:hAnsi="Arial Narrow"/>
        <w:sz w:val="22"/>
      </w:rPr>
      <w:t xml:space="preserve"> Scout </w:t>
    </w:r>
    <w:r w:rsidR="001A59AC">
      <w:rPr>
        <w:rFonts w:ascii="Arial Narrow" w:hAnsi="Arial Narrow"/>
        <w:sz w:val="22"/>
      </w:rPr>
      <w:fldChar w:fldCharType="begin"/>
    </w:r>
    <w:r w:rsidR="001A59AC">
      <w:rPr>
        <w:rFonts w:ascii="Arial Narrow" w:hAnsi="Arial Narrow"/>
        <w:sz w:val="22"/>
      </w:rPr>
      <w:instrText xml:space="preserve"> TITLE   \* MERGEFORMAT </w:instrText>
    </w:r>
    <w:r w:rsidR="001A59AC">
      <w:rPr>
        <w:rFonts w:ascii="Arial Narrow" w:hAnsi="Arial Narrow"/>
        <w:sz w:val="22"/>
      </w:rPr>
      <w:fldChar w:fldCharType="separate"/>
    </w:r>
    <w:r w:rsidR="00725612">
      <w:rPr>
        <w:rFonts w:ascii="Arial Narrow" w:hAnsi="Arial Narrow"/>
        <w:sz w:val="22"/>
      </w:rPr>
      <w:t>Handyman</w:t>
    </w:r>
    <w:r w:rsidR="001A59AC">
      <w:rPr>
        <w:rFonts w:ascii="Arial Narrow" w:hAnsi="Arial Narrow"/>
        <w:sz w:val="22"/>
      </w:rPr>
      <w:fldChar w:fldCharType="end"/>
    </w:r>
    <w:r w:rsidR="001A59AC">
      <w:rPr>
        <w:rFonts w:ascii="Arial Narrow" w:hAnsi="Arial Narrow"/>
        <w:sz w:val="22"/>
      </w:rPr>
      <w:t xml:space="preserve"> </w:t>
    </w:r>
    <w:r>
      <w:rPr>
        <w:rFonts w:ascii="Arial Narrow" w:hAnsi="Arial Narrow"/>
        <w:sz w:val="22"/>
      </w:rPr>
      <w:t xml:space="preserve">Activity Badge </w:t>
    </w:r>
    <w:r w:rsidR="003E0BD2">
      <w:rPr>
        <w:rFonts w:ascii="Arial Narrow" w:hAnsi="Arial Narrow"/>
        <w:sz w:val="22"/>
      </w:rPr>
      <w:t>Workbook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8015EA">
      <w:rPr>
        <w:rFonts w:ascii="Arial Narrow" w:hAnsi="Arial Narrow"/>
        <w:noProof/>
        <w:sz w:val="22"/>
      </w:rPr>
      <w:t>3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8015EA">
      <w:rPr>
        <w:rFonts w:ascii="Arial Narrow" w:hAnsi="Arial Narrow"/>
        <w:noProof/>
        <w:sz w:val="22"/>
      </w:rPr>
      <w:t>4</w:t>
    </w:r>
    <w:r w:rsidR="00B23C4F">
      <w:rPr>
        <w:rFonts w:ascii="Arial Narrow" w:hAnsi="Arial Narrow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8B0" w:rsidRDefault="00EF58B0" w:rsidP="00EF58B0">
    <w:pPr>
      <w:pStyle w:val="Footer"/>
      <w:tabs>
        <w:tab w:val="clear" w:pos="4320"/>
        <w:tab w:val="clear" w:pos="8640"/>
        <w:tab w:val="right" w:pos="10350"/>
      </w:tabs>
    </w:pPr>
  </w:p>
  <w:p w:rsidR="00EF58B0" w:rsidRPr="000B36DB" w:rsidRDefault="00EF58B0" w:rsidP="00EF58B0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 xml:space="preserve">Workbook © Copyright </w:t>
    </w:r>
    <w:r w:rsidRPr="000B36DB">
      <w:rPr>
        <w:rFonts w:ascii="Arial Narrow" w:hAnsi="Arial Narrow"/>
        <w:b/>
      </w:rPr>
      <w:fldChar w:fldCharType="begin"/>
    </w:r>
    <w:r w:rsidRPr="000B36DB">
      <w:rPr>
        <w:rFonts w:ascii="Arial Narrow" w:hAnsi="Arial Narrow"/>
        <w:b/>
      </w:rPr>
      <w:instrText xml:space="preserve"> DATE  \@ "yyyy"  \* MERGEFORMAT </w:instrText>
    </w:r>
    <w:r w:rsidRPr="000B36DB">
      <w:rPr>
        <w:rFonts w:ascii="Arial Narrow" w:hAnsi="Arial Narrow"/>
        <w:b/>
      </w:rPr>
      <w:fldChar w:fldCharType="separate"/>
    </w:r>
    <w:r w:rsidR="008015EA">
      <w:rPr>
        <w:rFonts w:ascii="Arial Narrow" w:hAnsi="Arial Narrow"/>
        <w:b/>
        <w:noProof/>
      </w:rPr>
      <w:t>2013</w:t>
    </w:r>
    <w:r w:rsidRPr="000B36DB">
      <w:rPr>
        <w:rFonts w:ascii="Arial Narrow" w:hAnsi="Arial Narrow"/>
        <w:b/>
      </w:rPr>
      <w:fldChar w:fldCharType="end"/>
    </w:r>
    <w:r w:rsidRPr="000B36DB">
      <w:rPr>
        <w:rFonts w:ascii="Arial Narrow" w:hAnsi="Arial Narrow"/>
        <w:b/>
      </w:rPr>
      <w:t xml:space="preserve"> - U.S. Scouting Service Project, Inc. - All Rights Reserved</w:t>
    </w:r>
  </w:p>
  <w:p w:rsidR="00EF58B0" w:rsidRPr="000B36DB" w:rsidRDefault="00EF58B0" w:rsidP="00EF58B0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>Requirements © Copyright, Boy Scouts of America (Used with permission.)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8015EA">
      <w:rPr>
        <w:rFonts w:ascii="Arial Narrow" w:hAnsi="Arial Narrow"/>
        <w:noProof/>
        <w:sz w:val="22"/>
      </w:rPr>
      <w:t>4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8015EA">
      <w:rPr>
        <w:rFonts w:ascii="Arial Narrow" w:hAnsi="Arial Narrow"/>
        <w:noProof/>
        <w:sz w:val="22"/>
      </w:rPr>
      <w:t>4</w:t>
    </w:r>
    <w:r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AF3" w:rsidRDefault="000A6AF3">
      <w:r>
        <w:separator/>
      </w:r>
    </w:p>
  </w:footnote>
  <w:footnote w:type="continuationSeparator" w:id="0">
    <w:p w:rsidR="000A6AF3" w:rsidRDefault="000A6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5EA" w:rsidRDefault="008015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24582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proofErr w:type="spellStart"/>
    <w:r>
      <w:rPr>
        <w:rFonts w:ascii="Arial Narrow" w:hAnsi="Arial Narrow"/>
        <w:sz w:val="22"/>
      </w:rPr>
      <w:t>Webelos</w:t>
    </w:r>
    <w:proofErr w:type="spellEnd"/>
    <w:r>
      <w:rPr>
        <w:rFonts w:ascii="Arial Narrow" w:hAnsi="Arial Narrow"/>
        <w:sz w:val="22"/>
      </w:rPr>
      <w:t xml:space="preserve"> </w:t>
    </w:r>
    <w:r w:rsidR="00C355AF">
      <w:rPr>
        <w:rFonts w:ascii="Arial Narrow" w:hAnsi="Arial Narrow"/>
        <w:sz w:val="22"/>
      </w:rPr>
      <w:t xml:space="preserve">Scout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725612">
      <w:rPr>
        <w:rFonts w:ascii="Arial Narrow" w:hAnsi="Arial Narrow"/>
        <w:sz w:val="22"/>
      </w:rPr>
      <w:t>Handyman</w:t>
    </w:r>
    <w:r>
      <w:rPr>
        <w:rFonts w:ascii="Arial Narrow" w:hAnsi="Arial Narrow"/>
        <w:sz w:val="22"/>
      </w:rPr>
      <w:fldChar w:fldCharType="end"/>
    </w:r>
    <w:r w:rsidR="006636FB">
      <w:rPr>
        <w:rFonts w:ascii="Arial Narrow" w:hAnsi="Arial Narrow"/>
        <w:sz w:val="22"/>
      </w:rPr>
      <w:t xml:space="preserve"> </w:t>
    </w:r>
    <w:r>
      <w:rPr>
        <w:rFonts w:ascii="Arial Narrow" w:hAnsi="Arial Narrow"/>
        <w:sz w:val="22"/>
      </w:rPr>
      <w:t>Activity Badge</w:t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proofErr w:type="spellStart"/>
    <w:r>
      <w:rPr>
        <w:rFonts w:ascii="Arial Narrow" w:hAnsi="Arial Narrow"/>
        <w:sz w:val="22"/>
      </w:rPr>
      <w:t>Webelos</w:t>
    </w:r>
    <w:proofErr w:type="spellEnd"/>
    <w:r w:rsidR="005613E6">
      <w:rPr>
        <w:rFonts w:ascii="Arial Narrow" w:hAnsi="Arial Narrow"/>
        <w:sz w:val="22"/>
      </w:rPr>
      <w:t xml:space="preserve"> </w:t>
    </w:r>
    <w:r w:rsidR="0060330C">
      <w:rPr>
        <w:rFonts w:ascii="Arial Narrow" w:hAnsi="Arial Narrow"/>
        <w:sz w:val="22"/>
      </w:rPr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6B029C" w:rsidP="00470FC5">
    <w:pPr>
      <w:jc w:val="center"/>
      <w:rPr>
        <w:rFonts w:ascii="Arial" w:hAnsi="Arial" w:cs="Arial"/>
        <w:sz w:val="36"/>
      </w:rPr>
    </w:pPr>
    <w:r>
      <w:rPr>
        <w:rFonts w:ascii="Arial Narrow" w:hAnsi="Arial Narrow"/>
        <w:b/>
        <w:bCs/>
        <w:noProof/>
        <w:position w:val="18"/>
        <w:sz w:val="72"/>
      </w:rPr>
      <w:drawing>
        <wp:anchor distT="0" distB="0" distL="114300" distR="114300" simplePos="0" relativeHeight="251659776" behindDoc="0" locked="0" layoutInCell="1" allowOverlap="1" wp14:anchorId="3E694D4D" wp14:editId="68C7625B">
          <wp:simplePos x="0" y="0"/>
          <wp:positionH relativeFrom="page">
            <wp:posOffset>6263640</wp:posOffset>
          </wp:positionH>
          <wp:positionV relativeFrom="page">
            <wp:posOffset>453224</wp:posOffset>
          </wp:positionV>
          <wp:extent cx="914400" cy="9556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58B0">
      <w:rPr>
        <w:rFonts w:ascii="Arial Narrow" w:hAnsi="Arial Narrow"/>
        <w:b/>
        <w:bCs/>
        <w:noProof/>
        <w:position w:val="18"/>
        <w:sz w:val="7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1905</wp:posOffset>
          </wp:positionH>
          <wp:positionV relativeFrom="margin">
            <wp:posOffset>-1691640</wp:posOffset>
          </wp:positionV>
          <wp:extent cx="987425" cy="917575"/>
          <wp:effectExtent l="0" t="0" r="3175" b="0"/>
          <wp:wrapNone/>
          <wp:docPr id="4" name="Picture 4" descr="handym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andyma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917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5E75">
      <w:rPr>
        <w:rFonts w:ascii="Arial Narrow" w:hAnsi="Arial Narrow"/>
        <w:b/>
        <w:bCs/>
        <w:position w:val="18"/>
        <w:sz w:val="72"/>
      </w:rPr>
      <w:fldChar w:fldCharType="begin"/>
    </w:r>
    <w:r w:rsidR="003B5E75">
      <w:rPr>
        <w:rFonts w:ascii="Arial Narrow" w:hAnsi="Arial Narrow"/>
        <w:b/>
        <w:bCs/>
        <w:position w:val="18"/>
        <w:sz w:val="72"/>
      </w:rPr>
      <w:instrText xml:space="preserve"> TITLE  Handyman  \* MERGEFORMAT </w:instrText>
    </w:r>
    <w:r w:rsidR="003B5E75">
      <w:rPr>
        <w:rFonts w:ascii="Arial Narrow" w:hAnsi="Arial Narrow"/>
        <w:b/>
        <w:bCs/>
        <w:position w:val="18"/>
        <w:sz w:val="72"/>
      </w:rPr>
      <w:fldChar w:fldCharType="separate"/>
    </w:r>
    <w:r w:rsidR="00725612">
      <w:rPr>
        <w:rFonts w:ascii="Arial Narrow" w:hAnsi="Arial Narrow"/>
        <w:b/>
        <w:bCs/>
        <w:position w:val="18"/>
        <w:sz w:val="72"/>
      </w:rPr>
      <w:t>Handyman</w:t>
    </w:r>
    <w:r w:rsidR="003B5E75">
      <w:rPr>
        <w:rFonts w:ascii="Arial Narrow" w:hAnsi="Arial Narrow"/>
        <w:b/>
        <w:bCs/>
        <w:position w:val="18"/>
        <w:sz w:val="72"/>
      </w:rPr>
      <w:fldChar w:fldCharType="end"/>
    </w:r>
    <w:r w:rsidR="00470FC5">
      <w:rPr>
        <w:rFonts w:ascii="Arial Narrow" w:hAnsi="Arial Narrow"/>
        <w:b/>
        <w:bCs/>
        <w:position w:val="18"/>
        <w:sz w:val="72"/>
      </w:rPr>
      <w:br/>
    </w:r>
    <w:proofErr w:type="spellStart"/>
    <w:r w:rsidR="0024582B" w:rsidRPr="0024582B">
      <w:rPr>
        <w:rFonts w:ascii="Arial" w:hAnsi="Arial" w:cs="Arial"/>
        <w:sz w:val="36"/>
      </w:rPr>
      <w:t>Webelos</w:t>
    </w:r>
    <w:proofErr w:type="spellEnd"/>
    <w:r w:rsidR="0024582B" w:rsidRPr="0024582B">
      <w:rPr>
        <w:rFonts w:ascii="Arial" w:hAnsi="Arial" w:cs="Arial"/>
        <w:sz w:val="36"/>
      </w:rPr>
      <w:t xml:space="preserve"> Activity Badge Workbook</w:t>
    </w:r>
  </w:p>
  <w:p w:rsidR="00540293" w:rsidRDefault="00540293" w:rsidP="00540293">
    <w:pPr>
      <w:pStyle w:val="Default"/>
      <w:spacing w:before="60"/>
      <w:jc w:val="center"/>
      <w:rPr>
        <w:color w:val="auto"/>
        <w:sz w:val="20"/>
        <w:szCs w:val="20"/>
      </w:rPr>
    </w:pPr>
  </w:p>
  <w:p w:rsidR="00540293" w:rsidRPr="001A59AC" w:rsidRDefault="00540293" w:rsidP="00540293">
    <w:pPr>
      <w:pStyle w:val="Default"/>
      <w:spacing w:before="60"/>
      <w:jc w:val="center"/>
      <w:rPr>
        <w:color w:val="auto"/>
        <w:sz w:val="20"/>
        <w:szCs w:val="20"/>
      </w:rPr>
    </w:pPr>
    <w:r w:rsidRPr="001A59AC">
      <w:rPr>
        <w:color w:val="auto"/>
        <w:sz w:val="20"/>
        <w:szCs w:val="20"/>
      </w:rPr>
      <w:t xml:space="preserve">The work space provided for each requirement should be used by the </w:t>
    </w:r>
    <w:proofErr w:type="spellStart"/>
    <w:r>
      <w:rPr>
        <w:color w:val="auto"/>
        <w:sz w:val="20"/>
        <w:szCs w:val="20"/>
      </w:rPr>
      <w:t>Webelos</w:t>
    </w:r>
    <w:proofErr w:type="spellEnd"/>
    <w:r>
      <w:rPr>
        <w:color w:val="auto"/>
        <w:sz w:val="20"/>
        <w:szCs w:val="20"/>
      </w:rPr>
      <w:t xml:space="preserve"> </w:t>
    </w:r>
    <w:r w:rsidR="004260C8">
      <w:rPr>
        <w:color w:val="auto"/>
        <w:sz w:val="20"/>
        <w:szCs w:val="20"/>
      </w:rPr>
      <w:t>Scout to make notes</w:t>
    </w:r>
    <w:r>
      <w:rPr>
        <w:color w:val="auto"/>
        <w:sz w:val="20"/>
        <w:szCs w:val="20"/>
      </w:rPr>
      <w:t xml:space="preserve"> </w:t>
    </w:r>
    <w:r w:rsidRPr="001A59AC">
      <w:rPr>
        <w:color w:val="auto"/>
        <w:sz w:val="20"/>
        <w:szCs w:val="20"/>
      </w:rPr>
      <w:t xml:space="preserve">for discussing the item with </w:t>
    </w:r>
    <w:proofErr w:type="spellStart"/>
    <w:r>
      <w:rPr>
        <w:color w:val="auto"/>
        <w:sz w:val="20"/>
        <w:szCs w:val="20"/>
      </w:rPr>
      <w:t>Akela</w:t>
    </w:r>
    <w:proofErr w:type="spellEnd"/>
    <w:r w:rsidRPr="001A59AC">
      <w:rPr>
        <w:color w:val="auto"/>
        <w:sz w:val="20"/>
        <w:szCs w:val="20"/>
      </w:rPr>
      <w:t xml:space="preserve">, not for providing the full and complete answers. </w:t>
    </w:r>
    <w:r>
      <w:rPr>
        <w:color w:val="auto"/>
        <w:sz w:val="20"/>
        <w:szCs w:val="20"/>
      </w:rPr>
      <w:t xml:space="preserve"> </w:t>
    </w:r>
    <w:r w:rsidRPr="001A59AC">
      <w:rPr>
        <w:rFonts w:cs="Arial"/>
        <w:color w:val="auto"/>
        <w:sz w:val="20"/>
        <w:szCs w:val="20"/>
      </w:rPr>
      <w:t xml:space="preserve">Each </w:t>
    </w:r>
    <w:proofErr w:type="spellStart"/>
    <w:r>
      <w:rPr>
        <w:rFonts w:cs="Arial"/>
        <w:color w:val="auto"/>
        <w:sz w:val="20"/>
        <w:szCs w:val="20"/>
      </w:rPr>
      <w:t>Webelos</w:t>
    </w:r>
    <w:proofErr w:type="spellEnd"/>
    <w:r>
      <w:rPr>
        <w:rFonts w:cs="Arial"/>
        <w:color w:val="auto"/>
        <w:sz w:val="20"/>
        <w:szCs w:val="20"/>
      </w:rPr>
      <w:t xml:space="preserve"> </w:t>
    </w:r>
    <w:r w:rsidRPr="001A59AC">
      <w:rPr>
        <w:rFonts w:cs="Arial"/>
        <w:color w:val="auto"/>
        <w:sz w:val="20"/>
        <w:szCs w:val="20"/>
      </w:rPr>
      <w:t>Scout must do each requirement.</w:t>
    </w:r>
  </w:p>
  <w:p w:rsidR="00540293" w:rsidRDefault="00540293" w:rsidP="00540293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r w:rsidRPr="001A59AC">
      <w:rPr>
        <w:rFonts w:ascii="Arial Narrow" w:hAnsi="Arial Narrow" w:cs="Arial"/>
      </w:rPr>
      <w:t xml:space="preserve">No one may add or subtract from the official requirements found in </w:t>
    </w:r>
    <w:r>
      <w:rPr>
        <w:rFonts w:ascii="Arial Narrow" w:hAnsi="Arial Narrow" w:cs="Arial"/>
      </w:rPr>
      <w:t xml:space="preserve">the </w:t>
    </w:r>
    <w:proofErr w:type="spellStart"/>
    <w:r>
      <w:rPr>
        <w:rFonts w:ascii="Arial Narrow" w:hAnsi="Arial Narrow" w:cs="Arial"/>
        <w:b/>
        <w:i/>
        <w:u w:val="single"/>
      </w:rPr>
      <w:t>Webelos</w:t>
    </w:r>
    <w:proofErr w:type="spellEnd"/>
    <w:r w:rsidRPr="00300B1E">
      <w:rPr>
        <w:rFonts w:ascii="Arial Narrow" w:hAnsi="Arial Narrow" w:cs="Arial"/>
        <w:b/>
        <w:i/>
        <w:u w:val="single"/>
      </w:rPr>
      <w:t xml:space="preserve"> </w:t>
    </w:r>
    <w:r>
      <w:rPr>
        <w:rFonts w:ascii="Arial Narrow" w:hAnsi="Arial Narrow" w:cs="Arial"/>
        <w:b/>
        <w:i/>
        <w:u w:val="single"/>
      </w:rPr>
      <w:t>Handbook</w:t>
    </w:r>
    <w:r w:rsidRPr="00300B1E">
      <w:rPr>
        <w:rFonts w:cs="Arial"/>
      </w:rPr>
      <w:t xml:space="preserve"> (</w:t>
    </w:r>
    <w:r w:rsidRPr="00300B1E">
      <w:rPr>
        <w:rFonts w:ascii="Arial Narrow" w:hAnsi="Arial Narrow" w:cs="Arial"/>
      </w:rPr>
      <w:t xml:space="preserve">Pub. </w:t>
    </w:r>
    <w:r>
      <w:rPr>
        <w:rFonts w:ascii="Arial Narrow" w:hAnsi="Arial Narrow" w:cs="Arial"/>
      </w:rPr>
      <w:t>33452)</w:t>
    </w:r>
  </w:p>
  <w:p w:rsidR="00540293" w:rsidRPr="001A59AC" w:rsidRDefault="00540293" w:rsidP="008015EA">
    <w:pPr>
      <w:pStyle w:val="Default"/>
      <w:spacing w:before="60" w:after="120"/>
      <w:jc w:val="center"/>
      <w:rPr>
        <w:rFonts w:cs="Arial"/>
        <w:color w:val="auto"/>
        <w:sz w:val="20"/>
        <w:szCs w:val="20"/>
      </w:rPr>
    </w:pPr>
    <w:bookmarkStart w:id="0" w:name="_GoBack"/>
    <w:r w:rsidRPr="001A59AC">
      <w:rPr>
        <w:rFonts w:cs="Arial"/>
        <w:color w:val="auto"/>
        <w:sz w:val="20"/>
        <w:szCs w:val="20"/>
      </w:rPr>
      <w:t xml:space="preserve">This workbook was updated in </w:t>
    </w:r>
    <w:r w:rsidRPr="008015EA">
      <w:rPr>
        <w:rFonts w:cs="Arial"/>
        <w:color w:val="auto"/>
        <w:sz w:val="20"/>
        <w:szCs w:val="20"/>
      </w:rPr>
      <w:fldChar w:fldCharType="begin"/>
    </w:r>
    <w:r w:rsidRPr="008015EA">
      <w:rPr>
        <w:rFonts w:cs="Arial"/>
        <w:color w:val="auto"/>
        <w:sz w:val="20"/>
        <w:szCs w:val="20"/>
      </w:rPr>
      <w:instrText xml:space="preserve"> DATE  \@ "MMMM yyyy"  \* MERGEFORMAT </w:instrText>
    </w:r>
    <w:r w:rsidRPr="008015EA">
      <w:rPr>
        <w:rFonts w:cs="Arial"/>
        <w:color w:val="auto"/>
        <w:sz w:val="20"/>
        <w:szCs w:val="20"/>
      </w:rPr>
      <w:fldChar w:fldCharType="separate"/>
    </w:r>
    <w:r w:rsidR="008015EA" w:rsidRPr="008015EA">
      <w:rPr>
        <w:rFonts w:cs="Arial"/>
        <w:color w:val="auto"/>
        <w:sz w:val="20"/>
        <w:szCs w:val="20"/>
      </w:rPr>
      <w:t>May 2013</w:t>
    </w:r>
    <w:r w:rsidRPr="008015EA">
      <w:rPr>
        <w:rFonts w:cs="Arial"/>
        <w:color w:val="auto"/>
        <w:sz w:val="20"/>
        <w:szCs w:val="20"/>
      </w:rPr>
      <w:fldChar w:fldCharType="end"/>
    </w:r>
    <w:r w:rsidRPr="001A59AC">
      <w:rPr>
        <w:rFonts w:cs="Arial"/>
        <w:color w:val="auto"/>
        <w:sz w:val="20"/>
        <w:szCs w:val="20"/>
      </w:rPr>
      <w:t>.</w:t>
    </w:r>
    <w:bookmarkEnd w:id="0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51" w:rsidRPr="001A59AC" w:rsidRDefault="00A81151" w:rsidP="00A81151">
    <w:pPr>
      <w:tabs>
        <w:tab w:val="left" w:pos="5100"/>
        <w:tab w:val="left" w:pos="8000"/>
      </w:tabs>
      <w:spacing w:before="40"/>
      <w:jc w:val="center"/>
      <w:rPr>
        <w:rFonts w:ascii="Arial Narrow" w:hAnsi="Arial Narrow" w:cs="Arial"/>
        <w:b/>
        <w:u w:val="single"/>
      </w:rPr>
    </w:pPr>
    <w:r w:rsidRPr="001A59AC">
      <w:rPr>
        <w:rFonts w:ascii="Arial Narrow" w:hAnsi="Arial Narrow" w:cs="Arial"/>
        <w:b/>
        <w:u w:val="single"/>
      </w:rPr>
      <w:t>Attachment – (NOTE: It is not necessary to print this page.)</w:t>
    </w:r>
  </w:p>
  <w:p w:rsidR="001A59AC" w:rsidRPr="001A59AC" w:rsidRDefault="001A59AC" w:rsidP="00A81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82B"/>
    <w:rsid w:val="00006A49"/>
    <w:rsid w:val="00054E32"/>
    <w:rsid w:val="000A2B6F"/>
    <w:rsid w:val="000A6AF3"/>
    <w:rsid w:val="000B42F4"/>
    <w:rsid w:val="000F15DA"/>
    <w:rsid w:val="0011247A"/>
    <w:rsid w:val="001232A4"/>
    <w:rsid w:val="00154806"/>
    <w:rsid w:val="001A59AC"/>
    <w:rsid w:val="001F7487"/>
    <w:rsid w:val="002060B2"/>
    <w:rsid w:val="00223F2B"/>
    <w:rsid w:val="0024582B"/>
    <w:rsid w:val="00250927"/>
    <w:rsid w:val="00295C4E"/>
    <w:rsid w:val="002A442F"/>
    <w:rsid w:val="002B4FAA"/>
    <w:rsid w:val="002D1162"/>
    <w:rsid w:val="002D3506"/>
    <w:rsid w:val="002E177F"/>
    <w:rsid w:val="002F6CA8"/>
    <w:rsid w:val="00300B1E"/>
    <w:rsid w:val="00310CCD"/>
    <w:rsid w:val="003352AF"/>
    <w:rsid w:val="003B5E75"/>
    <w:rsid w:val="003E0BD2"/>
    <w:rsid w:val="004260C8"/>
    <w:rsid w:val="004316CC"/>
    <w:rsid w:val="00433F30"/>
    <w:rsid w:val="00435E72"/>
    <w:rsid w:val="00455C87"/>
    <w:rsid w:val="00470FC5"/>
    <w:rsid w:val="004F12C3"/>
    <w:rsid w:val="00514F83"/>
    <w:rsid w:val="00540293"/>
    <w:rsid w:val="005520CD"/>
    <w:rsid w:val="005613E6"/>
    <w:rsid w:val="00561933"/>
    <w:rsid w:val="005A297D"/>
    <w:rsid w:val="005C579A"/>
    <w:rsid w:val="005C659B"/>
    <w:rsid w:val="0060330C"/>
    <w:rsid w:val="00616915"/>
    <w:rsid w:val="006223E1"/>
    <w:rsid w:val="00627E44"/>
    <w:rsid w:val="006636FB"/>
    <w:rsid w:val="006B029C"/>
    <w:rsid w:val="006B215C"/>
    <w:rsid w:val="00710A61"/>
    <w:rsid w:val="00725612"/>
    <w:rsid w:val="007423FB"/>
    <w:rsid w:val="007B18D0"/>
    <w:rsid w:val="007B79B0"/>
    <w:rsid w:val="007C42D9"/>
    <w:rsid w:val="007E5817"/>
    <w:rsid w:val="008015EA"/>
    <w:rsid w:val="008839B2"/>
    <w:rsid w:val="00886E9C"/>
    <w:rsid w:val="0089647E"/>
    <w:rsid w:val="008A196C"/>
    <w:rsid w:val="008B3CDB"/>
    <w:rsid w:val="008C1586"/>
    <w:rsid w:val="00952731"/>
    <w:rsid w:val="009734CA"/>
    <w:rsid w:val="0098049D"/>
    <w:rsid w:val="009B0433"/>
    <w:rsid w:val="009B20EC"/>
    <w:rsid w:val="009D7466"/>
    <w:rsid w:val="00A067BA"/>
    <w:rsid w:val="00A31862"/>
    <w:rsid w:val="00A67039"/>
    <w:rsid w:val="00A81151"/>
    <w:rsid w:val="00AA2BDD"/>
    <w:rsid w:val="00AA5DBB"/>
    <w:rsid w:val="00AB00A4"/>
    <w:rsid w:val="00AE004A"/>
    <w:rsid w:val="00B15D7B"/>
    <w:rsid w:val="00B23C4F"/>
    <w:rsid w:val="00B56FFA"/>
    <w:rsid w:val="00C355AF"/>
    <w:rsid w:val="00C96785"/>
    <w:rsid w:val="00CD1D1F"/>
    <w:rsid w:val="00CD4C79"/>
    <w:rsid w:val="00CE1FE6"/>
    <w:rsid w:val="00CE46E0"/>
    <w:rsid w:val="00D304C0"/>
    <w:rsid w:val="00D35287"/>
    <w:rsid w:val="00DB288A"/>
    <w:rsid w:val="00DC2D3C"/>
    <w:rsid w:val="00DE2D51"/>
    <w:rsid w:val="00E158E7"/>
    <w:rsid w:val="00E447A9"/>
    <w:rsid w:val="00E9626E"/>
    <w:rsid w:val="00EC3402"/>
    <w:rsid w:val="00EF58B0"/>
    <w:rsid w:val="00F04AB0"/>
    <w:rsid w:val="00F11919"/>
    <w:rsid w:val="00F17408"/>
    <w:rsid w:val="00F53AE6"/>
    <w:rsid w:val="00F5584C"/>
    <w:rsid w:val="00F92154"/>
    <w:rsid w:val="00FA3ADF"/>
    <w:rsid w:val="00FB4B65"/>
    <w:rsid w:val="00FC1D04"/>
    <w:rsid w:val="00FD4379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043040-C4E8-4FAD-ACAA-0FF7A1AC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erChar">
    <w:name w:val="Header Char"/>
    <w:basedOn w:val="DefaultParagraphFont"/>
    <w:link w:val="Header"/>
    <w:rsid w:val="00540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http://www.meritbadge.org/wiki/index.php/Handyman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://www.scouting.org/scoutsource/HealthandSafety/GSS/toc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ritbadge.org/wiki/index.php/Handyman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hyperlink" Target="http://www.scouting.org/filestore/pdf/33088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rkbooks@usscouts.org?subject=Merit%20Badge%20Workbooks" TargetMode="External"/><Relationship Id="rId14" Type="http://schemas.openxmlformats.org/officeDocument/2006/relationships/header" Target="header2.xml"/><Relationship Id="rId22" Type="http://schemas.openxmlformats.org/officeDocument/2006/relationships/footer" Target="foot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2B746-4FA2-4D7E-A610-5889DBE7C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Handyman</vt:lpstr>
    </vt:vector>
  </TitlesOfParts>
  <Company>US Scouting Service Project, Inc.</Company>
  <LinksUpToDate>false</LinksUpToDate>
  <CharactersWithSpaces>6028</CharactersWithSpaces>
  <SharedDoc>false</SharedDoc>
  <HLinks>
    <vt:vector size="42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8192007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http://www.meritbadge.org/wiki/index.php/Handyman</vt:lpwstr>
      </vt:variant>
      <vt:variant>
        <vt:lpwstr>Requirement_resources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Handyman</dc:title>
  <dc:subject>Webelos Activity Badge</dc:subject>
  <dc:creator>Craig Lincoln and Paul S Wolf</dc:creator>
  <cp:keywords/>
  <cp:lastModifiedBy>Microsoft account</cp:lastModifiedBy>
  <cp:revision>7</cp:revision>
  <cp:lastPrinted>2013-05-27T21:06:00Z</cp:lastPrinted>
  <dcterms:created xsi:type="dcterms:W3CDTF">2013-05-27T02:56:00Z</dcterms:created>
  <dcterms:modified xsi:type="dcterms:W3CDTF">2013-05-31T16:17:00Z</dcterms:modified>
</cp:coreProperties>
</file>