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9D" w:rsidRPr="000A2B6F" w:rsidRDefault="00B71C0D" w:rsidP="007E0C49">
      <w:pPr>
        <w:pStyle w:val="Heading4"/>
        <w:jc w:val="center"/>
        <w:rPr>
          <w:rFonts w:cs="Arial"/>
          <w:sz w:val="24"/>
          <w:szCs w:val="52"/>
        </w:rPr>
      </w:pPr>
      <w:hyperlink r:id="rId8" w:history="1">
        <w:r w:rsidR="00C0329D" w:rsidRPr="000A2B6F">
          <w:rPr>
            <w:rStyle w:val="Hyperlink"/>
            <w:rFonts w:cs="Arial"/>
            <w:sz w:val="24"/>
            <w:szCs w:val="52"/>
          </w:rPr>
          <w:t>http://www.USScouts.Org</w:t>
        </w:r>
      </w:hyperlink>
      <w:r w:rsidR="00E27A45">
        <w:rPr>
          <w:rFonts w:cs="Arial"/>
          <w:sz w:val="24"/>
          <w:szCs w:val="52"/>
        </w:rPr>
        <w:t xml:space="preserve"> </w:t>
      </w:r>
      <w:r w:rsidR="00C0329D" w:rsidRPr="000A2B6F">
        <w:rPr>
          <w:rFonts w:cs="Arial"/>
          <w:sz w:val="24"/>
          <w:szCs w:val="52"/>
        </w:rPr>
        <w:t>•</w:t>
      </w:r>
      <w:hyperlink r:id="rId9" w:history="1">
        <w:r w:rsidR="00C0329D" w:rsidRPr="000A2B6F">
          <w:rPr>
            <w:rStyle w:val="Hyperlink"/>
            <w:rFonts w:cs="Arial"/>
            <w:sz w:val="24"/>
            <w:szCs w:val="52"/>
          </w:rPr>
          <w:t>http://www.MeritBadge.Org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>
        <w:rPr>
          <w:rFonts w:ascii="Arial Narrow" w:hAnsi="Arial Narrow" w:cs="Arial"/>
          <w:b/>
          <w:u w:val="single"/>
        </w:rPr>
        <w:t>checklist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="00D73671">
        <w:rPr>
          <w:rFonts w:ascii="Arial Narrow" w:hAnsi="Arial Narrow" w:cs="Arial"/>
          <w:b/>
          <w:u w:val="single"/>
        </w:rPr>
        <w:t>award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C0329D" w:rsidRPr="00E03D4A" w:rsidRDefault="00C0329D" w:rsidP="00C0329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335D87" w:rsidRDefault="00335D87" w:rsidP="00335D87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</w:p>
    <w:p w:rsidR="00A33732" w:rsidRPr="00A33732" w:rsidRDefault="00A33732" w:rsidP="00A33732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a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Take BSA Safety Afloat Training.</w:t>
      </w:r>
    </w:p>
    <w:p w:rsidR="00A33732" w:rsidRPr="00A33732" w:rsidRDefault="00A3373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 xml:space="preserve">Explain the BSA Safety Afloat plan. </w:t>
      </w:r>
    </w:p>
    <w:p w:rsidR="00A33732" w:rsidRPr="00A33732" w:rsidRDefault="00A3373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 xml:space="preserve">Demonstrate during a watercraft activity that you know the BSA Safety Afloat plan. </w:t>
      </w:r>
    </w:p>
    <w:p w:rsidR="00A33732" w:rsidRPr="00A33732" w:rsidRDefault="00A33732" w:rsidP="00A33732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b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 xml:space="preserve">Complete a basic boating safety course provided by the U.S. Coast Guard Auxiliary, U.S. Power Squadrons, US Sailing, American Red Cross, or your state's boating law administrator. </w:t>
      </w:r>
    </w:p>
    <w:p w:rsidR="00A33732" w:rsidRPr="00A33732" w:rsidRDefault="00A33732" w:rsidP="00A33732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c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Rescue and hypothermia.</w:t>
      </w:r>
    </w:p>
    <w:p w:rsidR="00A33732" w:rsidRPr="00A33732" w:rsidRDefault="00A3373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Learn and demonstrate water rescue techniques, including self rescue, group rescue, boat-assisted rescue, short-line rescue, and boat-over-boat rescue.</w:t>
      </w:r>
    </w:p>
    <w:p w:rsidR="00A33732" w:rsidRPr="00A33732" w:rsidRDefault="00A3373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 xml:space="preserve">Learn and demonstrate that you know the rules for avoiding water-caused hypothermia and what to do in case of hypothermia. </w:t>
      </w:r>
    </w:p>
    <w:p w:rsidR="00A33732" w:rsidRPr="00A33732" w:rsidRDefault="00A33732" w:rsidP="00A33732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d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Present the American Canoe Association Start Smart Program or another program on boating safety to your crew, another crew, a Cub or Boy Scout group, or another youth group on boating safety.</w:t>
      </w:r>
    </w:p>
    <w:p w:rsidR="00A33732" w:rsidRPr="00A33732" w:rsidRDefault="00A33732" w:rsidP="00A33732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33732">
        <w:rPr>
          <w:rFonts w:ascii="Arial Narrow" w:hAnsi="Arial Narrow"/>
          <w:bCs/>
          <w:sz w:val="22"/>
          <w:szCs w:val="22"/>
        </w:rPr>
        <w:t>Do requirement e, f, or g.</w:t>
      </w:r>
    </w:p>
    <w:p w:rsidR="00A33732" w:rsidRPr="00A33732" w:rsidRDefault="00A33732" w:rsidP="00A33732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e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2131CE">
        <w:rPr>
          <w:rFonts w:ascii="Arial Narrow" w:hAnsi="Arial Narrow"/>
          <w:b/>
          <w:sz w:val="22"/>
          <w:szCs w:val="22"/>
        </w:rPr>
        <w:t>Paddle Craft</w:t>
      </w:r>
    </w:p>
    <w:p w:rsidR="00A33732" w:rsidRPr="00A33732" w:rsidRDefault="00A3373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Learn the American Whitewater Affiliation Safety Code and demonstrate your knowledge during a paddle craft activity.</w:t>
      </w:r>
    </w:p>
    <w:p w:rsidR="00A33732" w:rsidRPr="00A33732" w:rsidRDefault="00A3373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Learn about the International Scale of River Difficulty by describing the six classifications of rivers.</w:t>
      </w:r>
    </w:p>
    <w:p w:rsidR="00A33732" w:rsidRPr="00A33732" w:rsidRDefault="00A3373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On a whitewater river map of your choice, be able to show why different sections are classified the way they are.</w:t>
      </w:r>
    </w:p>
    <w:p w:rsidR="00A33732" w:rsidRPr="00A33732" w:rsidRDefault="00A3373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iv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Learn and describe the differences of the following paddle craft and explain which are appropriate for one, two, or more paddlers:</w:t>
      </w:r>
    </w:p>
    <w:p w:rsidR="00A33732" w:rsidRPr="00A33732" w:rsidRDefault="00A33732" w:rsidP="00A33732">
      <w:pPr>
        <w:tabs>
          <w:tab w:val="left" w:pos="180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Canoes: recreational, touring, whitewater, freestyle, decked, C1</w:t>
      </w:r>
    </w:p>
    <w:p w:rsidR="00A33732" w:rsidRPr="00A33732" w:rsidRDefault="00A33732" w:rsidP="00A33732">
      <w:pPr>
        <w:tabs>
          <w:tab w:val="left" w:pos="180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Kayaks: recreational, touring, sit-on-top, downriver, race, whitewater playboat, whitewater creek</w:t>
      </w:r>
    </w:p>
    <w:p w:rsidR="00A33732" w:rsidRPr="00A33732" w:rsidRDefault="00A33732" w:rsidP="00A33732">
      <w:pPr>
        <w:tabs>
          <w:tab w:val="left" w:pos="180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 xml:space="preserve">Rafts: self bailing, paddle, frame, cataraft, inflatable kayak </w:t>
      </w:r>
    </w:p>
    <w:p w:rsidR="00A33732" w:rsidRPr="00A33732" w:rsidRDefault="00A3373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v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Learn and use paddling techniques and maneuvers for one of the following craft:</w:t>
      </w:r>
    </w:p>
    <w:p w:rsidR="00A33732" w:rsidRPr="00A33732" w:rsidRDefault="00A33732" w:rsidP="00A33732">
      <w:pPr>
        <w:tabs>
          <w:tab w:val="left" w:pos="180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Canoe, both single and double passenger</w:t>
      </w:r>
    </w:p>
    <w:p w:rsidR="00A33732" w:rsidRPr="00A33732" w:rsidRDefault="00A33732" w:rsidP="00A33732">
      <w:pPr>
        <w:tabs>
          <w:tab w:val="left" w:pos="180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Kayak, single or double passenger</w:t>
      </w:r>
    </w:p>
    <w:p w:rsidR="00A33732" w:rsidRPr="00A33732" w:rsidRDefault="00A33732" w:rsidP="00A33732">
      <w:pPr>
        <w:tabs>
          <w:tab w:val="left" w:pos="1800"/>
        </w:tabs>
        <w:spacing w:before="60" w:after="60"/>
        <w:ind w:left="216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Raft, be the paddling captain</w:t>
      </w:r>
    </w:p>
    <w:p w:rsidR="002223F2" w:rsidRDefault="002223F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</w:p>
    <w:p w:rsidR="002223F2" w:rsidRDefault="002223F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</w:p>
    <w:p w:rsidR="00A33732" w:rsidRPr="00A33732" w:rsidRDefault="00A3373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vi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Using an appropriate canoe, kayak, or raft, paddle a slow river, lake, or coastal waterway, a distance of at least 8 miles, or run a whitewater river, a distance of 6 miles with at least one class II rapid. If using a paddle raft, be the paddle captain.</w:t>
      </w:r>
    </w:p>
    <w:p w:rsidR="00A33732" w:rsidRPr="00A33732" w:rsidRDefault="00A33732" w:rsidP="00A33732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f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2131CE">
        <w:rPr>
          <w:rFonts w:ascii="Arial Narrow" w:hAnsi="Arial Narrow"/>
          <w:b/>
          <w:sz w:val="22"/>
          <w:szCs w:val="22"/>
        </w:rPr>
        <w:t>Boardsailing</w:t>
      </w:r>
    </w:p>
    <w:p w:rsidR="00A33732" w:rsidRPr="00A33732" w:rsidRDefault="00A3373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Learn and demonstrate the BSA rules for boardsailing.</w:t>
      </w:r>
    </w:p>
    <w:p w:rsidR="00A33732" w:rsidRPr="00A33732" w:rsidRDefault="00A33732" w:rsidP="00A33732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Learn how to boardsail.</w:t>
      </w:r>
    </w:p>
    <w:p w:rsidR="00A33732" w:rsidRPr="00A33732" w:rsidRDefault="00A33732" w:rsidP="00A33732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g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2131CE">
        <w:rPr>
          <w:rFonts w:ascii="Arial Narrow" w:hAnsi="Arial Narrow"/>
          <w:b/>
          <w:sz w:val="22"/>
          <w:szCs w:val="22"/>
        </w:rPr>
        <w:t>Sailboating</w:t>
      </w:r>
    </w:p>
    <w:p w:rsidR="00A33732" w:rsidRPr="00A33732" w:rsidRDefault="00A33732" w:rsidP="00A33732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A33732">
        <w:rPr>
          <w:rFonts w:ascii="Arial Narrow" w:hAnsi="Arial Narrow"/>
          <w:bCs/>
          <w:sz w:val="22"/>
          <w:szCs w:val="22"/>
        </w:rPr>
        <w:t>Become certified as a US Sailing Small Boat Sailor or US Sailing Instructor.</w:t>
      </w:r>
    </w:p>
    <w:p w:rsidR="00A33732" w:rsidRPr="00A33732" w:rsidRDefault="00A33732" w:rsidP="00A33732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</w:p>
    <w:p w:rsidR="00A33732" w:rsidRDefault="00A33732">
      <w:pPr>
        <w:rPr>
          <w:rFonts w:ascii="Arial Narrow" w:hAnsi="Arial Narrow" w:cs="Arial"/>
          <w:sz w:val="24"/>
          <w:szCs w:val="24"/>
        </w:rPr>
      </w:pPr>
    </w:p>
    <w:p w:rsidR="00335D87" w:rsidRPr="00335D87" w:rsidRDefault="00756901">
      <w:pPr>
        <w:rPr>
          <w:rFonts w:ascii="Arial Narrow" w:hAnsi="Arial Narrow" w:cs="Arial"/>
          <w:sz w:val="24"/>
          <w:szCs w:val="24"/>
        </w:rPr>
      </w:pPr>
      <w:r w:rsidRPr="00335D87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9CB29" wp14:editId="6773DDBA">
                <wp:simplePos x="0" y="0"/>
                <wp:positionH relativeFrom="column">
                  <wp:posOffset>-11611</wp:posOffset>
                </wp:positionH>
                <wp:positionV relativeFrom="paragraph">
                  <wp:posOffset>103414</wp:posOffset>
                </wp:positionV>
                <wp:extent cx="6485890" cy="0"/>
                <wp:effectExtent l="0" t="0" r="10160" b="1905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0624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8.15pt" to="509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" strokecolor="windowText" strokeweight="1.5pt">
                <v:stroke dashstyle="3 1" joinstyle="miter"/>
              </v:line>
            </w:pict>
          </mc:Fallback>
        </mc:AlternateContent>
      </w:r>
    </w:p>
    <w:p w:rsidR="00335D87" w:rsidRPr="00335D87" w:rsidRDefault="00335D87">
      <w:pPr>
        <w:rPr>
          <w:rFonts w:ascii="Arial Narrow" w:hAnsi="Arial Narrow" w:cs="Arial"/>
          <w:sz w:val="24"/>
          <w:szCs w:val="24"/>
        </w:rPr>
      </w:pPr>
    </w:p>
    <w:p w:rsidR="00B0303F" w:rsidRPr="00B0303F" w:rsidRDefault="00B0303F" w:rsidP="000A43F2">
      <w:pPr>
        <w:tabs>
          <w:tab w:val="left" w:pos="450"/>
        </w:tabs>
        <w:spacing w:before="240" w:after="120"/>
        <w:ind w:left="720" w:hanging="7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0303F">
        <w:rPr>
          <w:rFonts w:ascii="Arial Narrow" w:hAnsi="Arial Narrow" w:cs="Arial"/>
          <w:b/>
          <w:bCs/>
          <w:sz w:val="24"/>
          <w:szCs w:val="24"/>
        </w:rPr>
        <w:t>Important excerpts from the Guide To Advancement - 2015, No. 33088 (SKU-620573)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[1.0.0.0] — Introduction</w:t>
      </w:r>
    </w:p>
    <w:p w:rsidR="00B0303F" w:rsidRPr="00B0303F" w:rsidRDefault="00B0303F" w:rsidP="00B0303F">
      <w:pPr>
        <w:tabs>
          <w:tab w:val="right" w:pos="10260"/>
        </w:tabs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Cs/>
          <w:sz w:val="18"/>
          <w:szCs w:val="18"/>
        </w:rPr>
        <w:t xml:space="preserve">The current edition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 xml:space="preserve"> is the official source for administering advancement in all Boy Scouts of America programs: Cub Scouting, Boy Scouting, Varsity Scouting, Venturing, and Sea Scouts. It replaces any previous BSA advancement manuals and previous editions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>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[Page 2, and 5.0.1.4] — Policy on Unauthorized Changes to Advancement Program</w:t>
      </w:r>
    </w:p>
    <w:p w:rsidR="00B0303F" w:rsidRP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b/>
          <w:i/>
          <w:sz w:val="18"/>
          <w:szCs w:val="18"/>
        </w:rPr>
        <w:t>No council, committee, district, unit, or individual has the authority to add to, or subtract from, advancement requirements.</w:t>
      </w:r>
      <w:r w:rsidRPr="00B0303F">
        <w:rPr>
          <w:rFonts w:ascii="Arial Narrow" w:hAnsi="Arial Narrow" w:cs="Arial"/>
          <w:sz w:val="18"/>
          <w:szCs w:val="18"/>
        </w:rPr>
        <w:t xml:space="preserve"> There are limited exceptions relating only to youth members with special needs. For details see section 10, “Advancement for Members With Special Needs”.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 xml:space="preserve">[Page 2] — The </w:t>
      </w:r>
      <w:hyperlink r:id="rId12" w:history="1">
        <w:r w:rsidRPr="00B0303F">
          <w:rPr>
            <w:rFonts w:ascii="Arial Narrow" w:hAnsi="Arial Narrow" w:cs="Arial"/>
            <w:b/>
            <w:bCs/>
            <w:sz w:val="18"/>
            <w:szCs w:val="18"/>
          </w:rPr>
          <w:t>“Guide to Safe Scouting</w:t>
        </w:r>
        <w:bookmarkStart w:id="0" w:name="_GoBack"/>
        <w:bookmarkEnd w:id="0"/>
        <w:r w:rsidRPr="00B0303F">
          <w:rPr>
            <w:rFonts w:ascii="Arial Narrow" w:hAnsi="Arial Narrow" w:cs="Arial"/>
            <w:b/>
            <w:bCs/>
            <w:sz w:val="18"/>
            <w:szCs w:val="18"/>
          </w:rPr>
          <w:t>”</w:t>
        </w:r>
      </w:hyperlink>
      <w:r w:rsidRPr="00B0303F">
        <w:rPr>
          <w:rFonts w:ascii="Arial Narrow" w:hAnsi="Arial Narrow" w:cs="Arial"/>
          <w:b/>
          <w:bCs/>
          <w:sz w:val="18"/>
          <w:szCs w:val="18"/>
        </w:rPr>
        <w:t xml:space="preserve"> Applies</w:t>
      </w:r>
    </w:p>
    <w:p w:rsidR="00B0303F" w:rsidRDefault="00B0303F" w:rsidP="00335D87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sz w:val="18"/>
          <w:szCs w:val="18"/>
        </w:rPr>
        <w:t xml:space="preserve">Policies and procedures outlined in the </w:t>
      </w:r>
      <w:r w:rsidRPr="00B0303F">
        <w:rPr>
          <w:rFonts w:ascii="Arial Narrow" w:hAnsi="Arial Narrow" w:cs="Arial"/>
          <w:b/>
          <w:i/>
          <w:iCs/>
          <w:sz w:val="18"/>
          <w:szCs w:val="18"/>
        </w:rPr>
        <w:t>Guide to Safe Scouting</w:t>
      </w:r>
      <w:r w:rsidRPr="00B0303F">
        <w:rPr>
          <w:rFonts w:ascii="Arial Narrow" w:hAnsi="Arial Narrow" w:cs="Arial"/>
          <w:i/>
          <w:iCs/>
          <w:sz w:val="18"/>
          <w:szCs w:val="18"/>
        </w:rPr>
        <w:t xml:space="preserve">, </w:t>
      </w:r>
      <w:r w:rsidRPr="00B0303F">
        <w:rPr>
          <w:rFonts w:ascii="Arial Narrow" w:hAnsi="Arial Narrow" w:cs="Arial"/>
          <w:sz w:val="18"/>
          <w:szCs w:val="18"/>
        </w:rPr>
        <w:t>No. 34416, apply to all BSA activities, including those related to advancement and Eagle Scout service projects.</w:t>
      </w:r>
    </w:p>
    <w:sectPr w:rsidR="00B0303F" w:rsidSect="002617E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936" w:bottom="720" w:left="936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9EE" w:rsidRDefault="004649EE">
      <w:r>
        <w:separator/>
      </w:r>
    </w:p>
  </w:endnote>
  <w:endnote w:type="continuationSeparator" w:id="0">
    <w:p w:rsidR="004649EE" w:rsidRDefault="0046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Venturing </w:t>
    </w:r>
    <w:r w:rsidR="004827E0">
      <w:rPr>
        <w:rFonts w:ascii="Arial Narrow" w:hAnsi="Arial Narrow"/>
        <w:sz w:val="22"/>
      </w:rPr>
      <w:fldChar w:fldCharType="begin"/>
    </w:r>
    <w:r w:rsidR="004827E0">
      <w:rPr>
        <w:rFonts w:ascii="Arial Narrow" w:hAnsi="Arial Narrow"/>
        <w:sz w:val="22"/>
      </w:rPr>
      <w:instrText xml:space="preserve"> TITLE   \* MERGEFORMAT </w:instrText>
    </w:r>
    <w:r w:rsidR="004827E0">
      <w:rPr>
        <w:rFonts w:ascii="Arial Narrow" w:hAnsi="Arial Narrow"/>
        <w:sz w:val="22"/>
      </w:rPr>
      <w:fldChar w:fldCharType="separate"/>
    </w:r>
    <w:r w:rsidR="00B71C0D">
      <w:rPr>
        <w:rFonts w:ascii="Arial Narrow" w:hAnsi="Arial Narrow"/>
        <w:sz w:val="22"/>
      </w:rPr>
      <w:t>Watercraft</w:t>
    </w:r>
    <w:r w:rsidR="004827E0">
      <w:rPr>
        <w:rFonts w:ascii="Arial Narrow" w:hAnsi="Arial Narrow"/>
        <w:sz w:val="22"/>
      </w:rPr>
      <w:fldChar w:fldCharType="end"/>
    </w:r>
    <w:r w:rsidR="004827E0"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AB3480">
      <w:rPr>
        <w:rFonts w:ascii="Arial Narrow" w:hAnsi="Arial Narrow"/>
        <w:sz w:val="22"/>
      </w:rPr>
      <w:t xml:space="preserve"> </w:t>
    </w:r>
    <w:r w:rsidR="007B728A">
      <w:rPr>
        <w:rFonts w:ascii="Arial Narrow" w:hAnsi="Arial Narrow"/>
        <w:sz w:val="22"/>
      </w:rPr>
      <w:t>Checklist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B71C0D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B71C0D">
      <w:rPr>
        <w:rFonts w:ascii="Arial Narrow" w:hAnsi="Arial Narrow"/>
        <w:noProof/>
        <w:sz w:val="22"/>
      </w:rPr>
      <w:t>2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D0" w:rsidRPr="006F0FDF" w:rsidRDefault="00E61ED0" w:rsidP="00E61ED0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Checklist</w:t>
    </w:r>
    <w:r w:rsidRPr="006F0FDF">
      <w:rPr>
        <w:rFonts w:ascii="Arial Narrow" w:hAnsi="Arial Narrow"/>
        <w:b/>
      </w:rPr>
      <w:t xml:space="preserve">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B71C0D">
      <w:rPr>
        <w:rFonts w:ascii="Arial Narrow" w:hAnsi="Arial Narrow"/>
        <w:b/>
        <w:noProof/>
      </w:rPr>
      <w:t>2016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E61ED0" w:rsidRDefault="00E61ED0" w:rsidP="00E61ED0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E61ED0" w:rsidRPr="006F0FDF" w:rsidRDefault="00E61ED0" w:rsidP="00E61ED0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checklist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9EE" w:rsidRDefault="004649EE">
      <w:r>
        <w:separator/>
      </w:r>
    </w:p>
  </w:footnote>
  <w:footnote w:type="continuationSeparator" w:id="0">
    <w:p w:rsidR="004649EE" w:rsidRDefault="0046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Venturing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B71C0D">
      <w:rPr>
        <w:rFonts w:ascii="Arial Narrow" w:hAnsi="Arial Narrow"/>
        <w:sz w:val="22"/>
      </w:rPr>
      <w:t>Watercraft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D73671">
      <w:rPr>
        <w:rFonts w:ascii="Arial Narrow" w:hAnsi="Arial Narrow"/>
        <w:sz w:val="22"/>
      </w:rPr>
      <w:t xml:space="preserve">Venturer’s </w:t>
    </w:r>
    <w:r w:rsidR="0060330C">
      <w:rPr>
        <w:rFonts w:ascii="Arial Narrow" w:hAnsi="Arial Narrow"/>
        <w:sz w:val="22"/>
      </w:rPr>
      <w:t>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4C" w:rsidRDefault="00A40796" w:rsidP="00D90AF7">
    <w:pPr>
      <w:jc w:val="center"/>
      <w:rPr>
        <w:rFonts w:ascii="Arial Narrow" w:hAnsi="Arial Narrow"/>
        <w:b/>
        <w:bCs/>
        <w:position w:val="18"/>
        <w:sz w:val="72"/>
      </w:rPr>
    </w:pPr>
    <w:r>
      <w:rPr>
        <w:rFonts w:ascii="Arial Narrow" w:hAnsi="Arial Narrow" w:cs="Arial"/>
        <w:noProof/>
        <w:sz w:val="24"/>
        <w:szCs w:val="52"/>
        <w:lang w:bidi="he-IL"/>
      </w:rPr>
      <w:drawing>
        <wp:anchor distT="0" distB="0" distL="114300" distR="114300" simplePos="0" relativeHeight="251662336" behindDoc="1" locked="0" layoutInCell="1" allowOverlap="1" wp14:anchorId="4A91745F" wp14:editId="492A46DD">
          <wp:simplePos x="0" y="0"/>
          <wp:positionH relativeFrom="page">
            <wp:posOffset>594360</wp:posOffset>
          </wp:positionH>
          <wp:positionV relativeFrom="page">
            <wp:posOffset>232913</wp:posOffset>
          </wp:positionV>
          <wp:extent cx="630936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C4C">
      <w:rPr>
        <w:rFonts w:ascii="Arial Narrow" w:hAnsi="Arial Narrow"/>
        <w:b/>
        <w:bCs/>
        <w:position w:val="18"/>
        <w:sz w:val="72"/>
      </w:rPr>
      <w:t>Ranger Award</w:t>
    </w:r>
  </w:p>
  <w:p w:rsidR="00D90AF7" w:rsidRDefault="00A33732" w:rsidP="008C6C4C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position w:val="18"/>
        <w:sz w:val="52"/>
        <w:szCs w:val="52"/>
      </w:rPr>
      <w:fldChar w:fldCharType="begin"/>
    </w:r>
    <w:r>
      <w:rPr>
        <w:rFonts w:ascii="Arial Narrow" w:hAnsi="Arial Narrow"/>
        <w:b/>
        <w:bCs/>
        <w:position w:val="18"/>
        <w:sz w:val="52"/>
        <w:szCs w:val="52"/>
      </w:rPr>
      <w:instrText xml:space="preserve"> TITLE  Watercraft  \* MERGEFORMAT </w:instrText>
    </w:r>
    <w:r>
      <w:rPr>
        <w:rFonts w:ascii="Arial Narrow" w:hAnsi="Arial Narrow"/>
        <w:b/>
        <w:bCs/>
        <w:position w:val="18"/>
        <w:sz w:val="52"/>
        <w:szCs w:val="52"/>
      </w:rPr>
      <w:fldChar w:fldCharType="separate"/>
    </w:r>
    <w:r w:rsidR="00B71C0D">
      <w:rPr>
        <w:rFonts w:ascii="Arial Narrow" w:hAnsi="Arial Narrow"/>
        <w:b/>
        <w:bCs/>
        <w:position w:val="18"/>
        <w:sz w:val="52"/>
        <w:szCs w:val="52"/>
      </w:rPr>
      <w:t>Watercraft</w:t>
    </w:r>
    <w:r>
      <w:rPr>
        <w:rFonts w:ascii="Arial Narrow" w:hAnsi="Arial Narrow"/>
        <w:b/>
        <w:bCs/>
        <w:position w:val="18"/>
        <w:sz w:val="52"/>
        <w:szCs w:val="52"/>
      </w:rPr>
      <w:fldChar w:fldCharType="end"/>
    </w:r>
    <w:r w:rsidR="00A40796" w:rsidRPr="008C6C4C">
      <w:rPr>
        <w:rFonts w:ascii="Arial Narrow" w:hAnsi="Arial Narrow" w:cs="Arial"/>
        <w:noProof/>
        <w:sz w:val="52"/>
        <w:szCs w:val="52"/>
        <w:lang w:bidi="he-IL"/>
      </w:rPr>
      <w:drawing>
        <wp:anchor distT="0" distB="0" distL="114300" distR="114300" simplePos="0" relativeHeight="251660288" behindDoc="1" locked="0" layoutInCell="1" allowOverlap="1" wp14:anchorId="21CEB71A" wp14:editId="12532BC0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868680" cy="914400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 w:rsidRPr="008C6C4C">
      <w:rPr>
        <w:rFonts w:ascii="Arial Narrow" w:hAnsi="Arial Narrow"/>
        <w:b/>
        <w:bCs/>
        <w:position w:val="18"/>
        <w:sz w:val="52"/>
        <w:szCs w:val="52"/>
      </w:rPr>
      <w:br/>
    </w:r>
    <w:r w:rsidR="008C6C4C">
      <w:rPr>
        <w:rFonts w:ascii="Arial" w:hAnsi="Arial" w:cs="Arial"/>
        <w:sz w:val="36"/>
      </w:rPr>
      <w:t>Elective</w:t>
    </w:r>
    <w:r w:rsidR="00711395">
      <w:rPr>
        <w:rFonts w:ascii="Arial" w:hAnsi="Arial" w:cs="Arial"/>
        <w:sz w:val="36"/>
      </w:rPr>
      <w:t xml:space="preserve"> Requirements</w:t>
    </w:r>
    <w:r w:rsidR="008C6C4C">
      <w:rPr>
        <w:rFonts w:ascii="Arial" w:hAnsi="Arial" w:cs="Arial"/>
        <w:sz w:val="36"/>
      </w:rPr>
      <w:t xml:space="preserve"> </w:t>
    </w:r>
    <w:r w:rsidR="00B55CED">
      <w:rPr>
        <w:rFonts w:ascii="Arial" w:hAnsi="Arial" w:cs="Arial"/>
        <w:sz w:val="36"/>
      </w:rPr>
      <w:t>Checklist</w:t>
    </w:r>
  </w:p>
  <w:p w:rsidR="00E61ED0" w:rsidRDefault="00E61ED0" w:rsidP="00E61ED0">
    <w:pPr>
      <w:pStyle w:val="Default"/>
      <w:spacing w:before="60"/>
      <w:jc w:val="center"/>
      <w:rPr>
        <w:color w:val="auto"/>
        <w:sz w:val="20"/>
        <w:szCs w:val="20"/>
      </w:rPr>
    </w:pPr>
    <w:r>
      <w:rPr>
        <w:rFonts w:cs="Arial"/>
        <w:color w:val="auto"/>
        <w:sz w:val="20"/>
        <w:szCs w:val="20"/>
      </w:rPr>
      <w:t>This Checklist can help you document your progress as you work toward earning the award.</w:t>
    </w:r>
    <w:r>
      <w:rPr>
        <w:rFonts w:cs="Arial"/>
        <w:color w:val="auto"/>
        <w:sz w:val="20"/>
        <w:szCs w:val="20"/>
      </w:rPr>
      <w:br/>
      <w:t>The Venturer must do each requirement.</w:t>
    </w:r>
  </w:p>
  <w:p w:rsidR="00E61ED0" w:rsidRDefault="00E61ED0" w:rsidP="00E61ED0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  <w:b/>
        <w:i/>
        <w:u w:val="single"/>
      </w:rPr>
      <w:t xml:space="preserve">Venturing </w:t>
    </w:r>
    <w:r w:rsidR="008C6C4C">
      <w:rPr>
        <w:rFonts w:ascii="Arial Narrow" w:hAnsi="Arial Narrow" w:cs="Arial"/>
        <w:b/>
        <w:i/>
        <w:u w:val="single"/>
      </w:rPr>
      <w:t xml:space="preserve">Awards and Requirements 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revised</w:t>
    </w:r>
    <w:r w:rsidRPr="001A59AC">
      <w:rPr>
        <w:rFonts w:cs="Arial"/>
        <w:color w:val="auto"/>
        <w:sz w:val="20"/>
        <w:szCs w:val="20"/>
      </w:rPr>
      <w:t xml:space="preserve"> in </w:t>
    </w:r>
    <w:r w:rsidR="004827E0">
      <w:rPr>
        <w:rFonts w:cs="Arial"/>
        <w:color w:val="auto"/>
        <w:sz w:val="20"/>
        <w:szCs w:val="20"/>
      </w:rPr>
      <w:t>20</w:t>
    </w:r>
    <w:r w:rsidR="00814E2C">
      <w:rPr>
        <w:rFonts w:cs="Arial"/>
        <w:color w:val="auto"/>
        <w:sz w:val="20"/>
        <w:szCs w:val="20"/>
      </w:rPr>
      <w:t>1</w:t>
    </w:r>
    <w:r w:rsidR="00EB4F78">
      <w:rPr>
        <w:rFonts w:cs="Arial"/>
        <w:color w:val="auto"/>
        <w:sz w:val="20"/>
        <w:szCs w:val="20"/>
      </w:rPr>
      <w:t>4</w:t>
    </w:r>
    <w:r w:rsidR="00E27A45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>•</w:t>
    </w:r>
    <w:r w:rsidR="00E27A45">
      <w:rPr>
        <w:rFonts w:cs="Arial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B71C0D">
      <w:rPr>
        <w:rFonts w:cs="Arial"/>
        <w:noProof/>
        <w:color w:val="auto"/>
        <w:sz w:val="20"/>
        <w:szCs w:val="20"/>
        <w:u w:val="single"/>
      </w:rPr>
      <w:t>November 2016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AB3480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Venturer</w:t>
    </w:r>
    <w:r w:rsidR="00D90AF7">
      <w:rPr>
        <w:rFonts w:ascii="Arial Narrow" w:hAnsi="Arial Narrow" w:cs="Arial"/>
        <w:sz w:val="22"/>
      </w:rPr>
      <w:t>’s Name:</w:t>
    </w:r>
    <w:r w:rsidR="00D90AF7">
      <w:rPr>
        <w:rFonts w:ascii="Arial Narrow" w:hAnsi="Arial Narrow" w:cs="Arial"/>
        <w:sz w:val="22"/>
      </w:rPr>
      <w:tab/>
    </w:r>
    <w:r w:rsidR="00D90AF7">
      <w:rPr>
        <w:rFonts w:ascii="Arial Narrow" w:hAnsi="Arial Narrow" w:cs="Arial"/>
        <w:sz w:val="22"/>
      </w:rPr>
      <w:tab/>
      <w:t>Unit:</w:t>
    </w:r>
    <w:r w:rsidR="00D90AF7">
      <w:rPr>
        <w:rFonts w:ascii="Arial Narrow" w:hAnsi="Arial Narrow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8D8"/>
    <w:multiLevelType w:val="hybridMultilevel"/>
    <w:tmpl w:val="9F1444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B054389"/>
    <w:multiLevelType w:val="hybridMultilevel"/>
    <w:tmpl w:val="49C0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3AA8"/>
    <w:multiLevelType w:val="hybridMultilevel"/>
    <w:tmpl w:val="83FA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4CDD"/>
    <w:multiLevelType w:val="hybridMultilevel"/>
    <w:tmpl w:val="243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B73A0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9A31997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CC13070"/>
    <w:multiLevelType w:val="hybridMultilevel"/>
    <w:tmpl w:val="93442D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0099E"/>
    <w:multiLevelType w:val="hybridMultilevel"/>
    <w:tmpl w:val="6ECAB286"/>
    <w:lvl w:ilvl="0" w:tplc="90A6CE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641F16"/>
    <w:multiLevelType w:val="hybridMultilevel"/>
    <w:tmpl w:val="86166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C0D36"/>
    <w:multiLevelType w:val="hybridMultilevel"/>
    <w:tmpl w:val="2944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609F"/>
    <w:multiLevelType w:val="hybridMultilevel"/>
    <w:tmpl w:val="FBDA6CA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5C0D3331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E61670C"/>
    <w:multiLevelType w:val="hybridMultilevel"/>
    <w:tmpl w:val="2C80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05E24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6EA3CCA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0"/>
  </w:num>
  <w:num w:numId="8">
    <w:abstractNumId w:val="1"/>
  </w:num>
  <w:num w:numId="9">
    <w:abstractNumId w:val="13"/>
  </w:num>
  <w:num w:numId="10">
    <w:abstractNumId w:val="3"/>
  </w:num>
  <w:num w:numId="11">
    <w:abstractNumId w:val="15"/>
  </w:num>
  <w:num w:numId="12">
    <w:abstractNumId w:val="5"/>
  </w:num>
  <w:num w:numId="13">
    <w:abstractNumId w:val="16"/>
  </w:num>
  <w:num w:numId="14">
    <w:abstractNumId w:val="4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35750"/>
    <w:rsid w:val="00087EB5"/>
    <w:rsid w:val="00092053"/>
    <w:rsid w:val="000A2B6F"/>
    <w:rsid w:val="000A43F2"/>
    <w:rsid w:val="000B14D5"/>
    <w:rsid w:val="000B7566"/>
    <w:rsid w:val="000C17D2"/>
    <w:rsid w:val="000D7EB0"/>
    <w:rsid w:val="000E7912"/>
    <w:rsid w:val="000F15DA"/>
    <w:rsid w:val="00101D11"/>
    <w:rsid w:val="00112217"/>
    <w:rsid w:val="00120D67"/>
    <w:rsid w:val="00121718"/>
    <w:rsid w:val="00137D8D"/>
    <w:rsid w:val="00151B7D"/>
    <w:rsid w:val="00171F9E"/>
    <w:rsid w:val="001902F9"/>
    <w:rsid w:val="00193526"/>
    <w:rsid w:val="001A59AC"/>
    <w:rsid w:val="001C02FB"/>
    <w:rsid w:val="001C0617"/>
    <w:rsid w:val="001D1BC5"/>
    <w:rsid w:val="001F5B8A"/>
    <w:rsid w:val="00204E69"/>
    <w:rsid w:val="002060B2"/>
    <w:rsid w:val="002131CE"/>
    <w:rsid w:val="00217B0E"/>
    <w:rsid w:val="00220315"/>
    <w:rsid w:val="002223F2"/>
    <w:rsid w:val="00223F2B"/>
    <w:rsid w:val="00230DAF"/>
    <w:rsid w:val="00233C26"/>
    <w:rsid w:val="00234CD2"/>
    <w:rsid w:val="00240AAC"/>
    <w:rsid w:val="00246F61"/>
    <w:rsid w:val="00260EEB"/>
    <w:rsid w:val="002617EF"/>
    <w:rsid w:val="00287290"/>
    <w:rsid w:val="002A3A11"/>
    <w:rsid w:val="002A442F"/>
    <w:rsid w:val="002C18D3"/>
    <w:rsid w:val="002D3506"/>
    <w:rsid w:val="002D3EF3"/>
    <w:rsid w:val="002D565E"/>
    <w:rsid w:val="002E3727"/>
    <w:rsid w:val="002F6CA8"/>
    <w:rsid w:val="003011F3"/>
    <w:rsid w:val="003247B0"/>
    <w:rsid w:val="003352AF"/>
    <w:rsid w:val="00335D87"/>
    <w:rsid w:val="003474DA"/>
    <w:rsid w:val="00365BB6"/>
    <w:rsid w:val="0039214D"/>
    <w:rsid w:val="003A1F10"/>
    <w:rsid w:val="003B2223"/>
    <w:rsid w:val="003D001B"/>
    <w:rsid w:val="003E0BD2"/>
    <w:rsid w:val="003E694A"/>
    <w:rsid w:val="004043CD"/>
    <w:rsid w:val="00431B0E"/>
    <w:rsid w:val="004649EE"/>
    <w:rsid w:val="00466802"/>
    <w:rsid w:val="00470FC5"/>
    <w:rsid w:val="0047194C"/>
    <w:rsid w:val="004827E0"/>
    <w:rsid w:val="00491A8E"/>
    <w:rsid w:val="004969ED"/>
    <w:rsid w:val="00496F05"/>
    <w:rsid w:val="004A5722"/>
    <w:rsid w:val="004A7764"/>
    <w:rsid w:val="004B3756"/>
    <w:rsid w:val="004B7D08"/>
    <w:rsid w:val="004D066D"/>
    <w:rsid w:val="004D3917"/>
    <w:rsid w:val="004D770F"/>
    <w:rsid w:val="004E4ACA"/>
    <w:rsid w:val="00502A6B"/>
    <w:rsid w:val="00507F9E"/>
    <w:rsid w:val="005119CB"/>
    <w:rsid w:val="005162EA"/>
    <w:rsid w:val="00531E56"/>
    <w:rsid w:val="00536384"/>
    <w:rsid w:val="005422B9"/>
    <w:rsid w:val="00545F3D"/>
    <w:rsid w:val="00550138"/>
    <w:rsid w:val="005520CD"/>
    <w:rsid w:val="00555D72"/>
    <w:rsid w:val="00562245"/>
    <w:rsid w:val="0057079D"/>
    <w:rsid w:val="005A297D"/>
    <w:rsid w:val="005C39CF"/>
    <w:rsid w:val="005C579A"/>
    <w:rsid w:val="005C659B"/>
    <w:rsid w:val="005F0A8C"/>
    <w:rsid w:val="0060330C"/>
    <w:rsid w:val="00624E9D"/>
    <w:rsid w:val="00645398"/>
    <w:rsid w:val="006845A7"/>
    <w:rsid w:val="006A3B04"/>
    <w:rsid w:val="00710A61"/>
    <w:rsid w:val="00711395"/>
    <w:rsid w:val="00720D96"/>
    <w:rsid w:val="00735815"/>
    <w:rsid w:val="00736422"/>
    <w:rsid w:val="00752146"/>
    <w:rsid w:val="00756901"/>
    <w:rsid w:val="00763DFD"/>
    <w:rsid w:val="0079285D"/>
    <w:rsid w:val="00796BA9"/>
    <w:rsid w:val="007A2FC9"/>
    <w:rsid w:val="007B5676"/>
    <w:rsid w:val="007B59E4"/>
    <w:rsid w:val="007B728A"/>
    <w:rsid w:val="007C42D9"/>
    <w:rsid w:val="007D0B7A"/>
    <w:rsid w:val="007D5EE1"/>
    <w:rsid w:val="007E0C49"/>
    <w:rsid w:val="007E5817"/>
    <w:rsid w:val="007F1A98"/>
    <w:rsid w:val="00814E2C"/>
    <w:rsid w:val="00817AF4"/>
    <w:rsid w:val="00834DBC"/>
    <w:rsid w:val="008445E4"/>
    <w:rsid w:val="00877E16"/>
    <w:rsid w:val="00892E5A"/>
    <w:rsid w:val="00894808"/>
    <w:rsid w:val="0089647E"/>
    <w:rsid w:val="008C1474"/>
    <w:rsid w:val="008C1586"/>
    <w:rsid w:val="008C6C4C"/>
    <w:rsid w:val="008E74D8"/>
    <w:rsid w:val="00901CE7"/>
    <w:rsid w:val="00911A74"/>
    <w:rsid w:val="00913C2E"/>
    <w:rsid w:val="00916367"/>
    <w:rsid w:val="00930C10"/>
    <w:rsid w:val="0093500B"/>
    <w:rsid w:val="0096063D"/>
    <w:rsid w:val="00962669"/>
    <w:rsid w:val="00965FFD"/>
    <w:rsid w:val="0097319B"/>
    <w:rsid w:val="00983E1D"/>
    <w:rsid w:val="009B20EC"/>
    <w:rsid w:val="009D34A5"/>
    <w:rsid w:val="009D3699"/>
    <w:rsid w:val="00A146BF"/>
    <w:rsid w:val="00A22CEC"/>
    <w:rsid w:val="00A31862"/>
    <w:rsid w:val="00A33732"/>
    <w:rsid w:val="00A40796"/>
    <w:rsid w:val="00A50A47"/>
    <w:rsid w:val="00A54153"/>
    <w:rsid w:val="00A607B8"/>
    <w:rsid w:val="00A71EA4"/>
    <w:rsid w:val="00A72838"/>
    <w:rsid w:val="00A732AB"/>
    <w:rsid w:val="00A801FF"/>
    <w:rsid w:val="00A81151"/>
    <w:rsid w:val="00A95F88"/>
    <w:rsid w:val="00AB068B"/>
    <w:rsid w:val="00AB104A"/>
    <w:rsid w:val="00AB3480"/>
    <w:rsid w:val="00AB4F91"/>
    <w:rsid w:val="00AE004A"/>
    <w:rsid w:val="00AE39B5"/>
    <w:rsid w:val="00AE76D4"/>
    <w:rsid w:val="00B0303F"/>
    <w:rsid w:val="00B15D7B"/>
    <w:rsid w:val="00B20277"/>
    <w:rsid w:val="00B23C4F"/>
    <w:rsid w:val="00B36796"/>
    <w:rsid w:val="00B54E83"/>
    <w:rsid w:val="00B55CED"/>
    <w:rsid w:val="00B62DF7"/>
    <w:rsid w:val="00B714D5"/>
    <w:rsid w:val="00B71C0D"/>
    <w:rsid w:val="00B82536"/>
    <w:rsid w:val="00B841D3"/>
    <w:rsid w:val="00BD14B9"/>
    <w:rsid w:val="00C0329D"/>
    <w:rsid w:val="00C35CF9"/>
    <w:rsid w:val="00C36823"/>
    <w:rsid w:val="00C408EA"/>
    <w:rsid w:val="00C52B72"/>
    <w:rsid w:val="00C851FD"/>
    <w:rsid w:val="00C90DBD"/>
    <w:rsid w:val="00C96785"/>
    <w:rsid w:val="00CA5EBA"/>
    <w:rsid w:val="00CC0FA0"/>
    <w:rsid w:val="00CD1D1F"/>
    <w:rsid w:val="00CD331E"/>
    <w:rsid w:val="00CD55E4"/>
    <w:rsid w:val="00CD75FB"/>
    <w:rsid w:val="00CE3A22"/>
    <w:rsid w:val="00D10CE6"/>
    <w:rsid w:val="00D304C0"/>
    <w:rsid w:val="00D333FB"/>
    <w:rsid w:val="00D35287"/>
    <w:rsid w:val="00D439BE"/>
    <w:rsid w:val="00D4586E"/>
    <w:rsid w:val="00D5152D"/>
    <w:rsid w:val="00D606EC"/>
    <w:rsid w:val="00D647E1"/>
    <w:rsid w:val="00D70B47"/>
    <w:rsid w:val="00D73671"/>
    <w:rsid w:val="00D80E47"/>
    <w:rsid w:val="00D90AF7"/>
    <w:rsid w:val="00DB40DD"/>
    <w:rsid w:val="00DC2D3C"/>
    <w:rsid w:val="00DD663C"/>
    <w:rsid w:val="00DE0227"/>
    <w:rsid w:val="00DE2D51"/>
    <w:rsid w:val="00DE4704"/>
    <w:rsid w:val="00DE62E1"/>
    <w:rsid w:val="00DF1875"/>
    <w:rsid w:val="00E033A7"/>
    <w:rsid w:val="00E126D4"/>
    <w:rsid w:val="00E16754"/>
    <w:rsid w:val="00E27A45"/>
    <w:rsid w:val="00E61ED0"/>
    <w:rsid w:val="00E70AF4"/>
    <w:rsid w:val="00E97146"/>
    <w:rsid w:val="00EA2E66"/>
    <w:rsid w:val="00EB4F78"/>
    <w:rsid w:val="00EC1234"/>
    <w:rsid w:val="00ED2C27"/>
    <w:rsid w:val="00ED515E"/>
    <w:rsid w:val="00EE41CA"/>
    <w:rsid w:val="00EF24E7"/>
    <w:rsid w:val="00EF668D"/>
    <w:rsid w:val="00F07474"/>
    <w:rsid w:val="00F25A05"/>
    <w:rsid w:val="00F25A53"/>
    <w:rsid w:val="00F3210E"/>
    <w:rsid w:val="00F328F6"/>
    <w:rsid w:val="00F3726A"/>
    <w:rsid w:val="00F434DB"/>
    <w:rsid w:val="00F5584C"/>
    <w:rsid w:val="00F60004"/>
    <w:rsid w:val="00F62078"/>
    <w:rsid w:val="00F70485"/>
    <w:rsid w:val="00F72EEC"/>
    <w:rsid w:val="00F97881"/>
    <w:rsid w:val="00FA09B9"/>
    <w:rsid w:val="00FA1A22"/>
    <w:rsid w:val="00FA3ADF"/>
    <w:rsid w:val="00FC1EB4"/>
    <w:rsid w:val="00FC6316"/>
    <w:rsid w:val="00FD4372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  <o:shapelayout v:ext="edit">
      <o:idmap v:ext="edit" data="1"/>
    </o:shapelayout>
  </w:shapeDefaults>
  <w:decimalSymbol w:val="."/>
  <w:listSeparator w:val=","/>
  <w14:docId w14:val="1626BE80"/>
  <w15:chartTrackingRefBased/>
  <w15:docId w15:val="{92BA0714-B785-4922-9555-2DD4ABED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  <w:lang w:val="x-none" w:eastAsia="x-none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paragraph" w:styleId="BalloonText">
    <w:name w:val="Balloon Text"/>
    <w:basedOn w:val="Normal"/>
    <w:link w:val="BalloonTextChar"/>
    <w:uiPriority w:val="99"/>
    <w:semiHidden/>
    <w:unhideWhenUsed/>
    <w:rsid w:val="0064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539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892E5A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FA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outing.org/scoutsource/HealthandSafety/GSS/toc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orkbooks@usscouts.org?subject=Merit%20Badge%20Work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6F48A-C469-4075-BD74-9F43D8F9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Shooting Sports</vt:lpstr>
    </vt:vector>
  </TitlesOfParts>
  <Company>US Scouting Service Project, Inc.</Company>
  <LinksUpToDate>false</LinksUpToDate>
  <CharactersWithSpaces>4011</CharactersWithSpaces>
  <SharedDoc>false</SharedDoc>
  <HLinks>
    <vt:vector size="66" baseType="variant"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7929910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http://www.scouting.org/forms.aspx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http://www.scouting.org/filestore/pdf/512-730.pdf</vt:lpwstr>
      </vt:variant>
      <vt:variant>
        <vt:lpwstr/>
      </vt:variant>
      <vt:variant>
        <vt:i4>5570631</vt:i4>
      </vt:variant>
      <vt:variant>
        <vt:i4>18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http://www.meritbadge.org/wiki/index.php/Eagle_Rank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Watercraft</dc:title>
  <dc:subject>Merit Badge Workbook</dc:subject>
  <dc:creator>Paul Wolf</dc:creator>
  <cp:keywords/>
  <cp:lastModifiedBy>Paul Wolf</cp:lastModifiedBy>
  <cp:revision>5</cp:revision>
  <cp:lastPrinted>2016-11-08T17:03:00Z</cp:lastPrinted>
  <dcterms:created xsi:type="dcterms:W3CDTF">2016-11-08T16:38:00Z</dcterms:created>
  <dcterms:modified xsi:type="dcterms:W3CDTF">2016-11-08T17:03:00Z</dcterms:modified>
</cp:coreProperties>
</file>